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kern w:val="0"/>
        </w:rPr>
      </w:pPr>
      <w:bookmarkStart w:id="0" w:name="_GoBack"/>
      <w:bookmarkEnd w:id="0"/>
      <w:r>
        <w:rPr>
          <w:b/>
          <w:kern w:val="0"/>
          <w:sz w:val="30"/>
          <w:szCs w:val="30"/>
        </w:rPr>
        <w:t>八年级（下）期中物理试卷</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w:t>
      </w:r>
    </w:p>
    <w:p>
      <w:pPr>
        <w:spacing w:line="360" w:lineRule="auto"/>
        <w:textAlignment w:val="center"/>
        <w:rPr>
          <w:kern w:val="0"/>
        </w:rPr>
      </w:pPr>
      <w:r>
        <w:rPr>
          <w:kern w:val="0"/>
          <w:sz w:val="24"/>
          <w:szCs w:val="24"/>
        </w:rPr>
        <w:t>1．甲、乙两车发生相撞事故，两车司机均前额受伤，以下关于两车相撞的判断中错误的是（　　）</w:t>
      </w:r>
    </w:p>
    <w:p>
      <w:pPr>
        <w:spacing w:line="360" w:lineRule="auto"/>
        <w:textAlignment w:val="center"/>
        <w:rPr>
          <w:kern w:val="0"/>
        </w:rPr>
      </w:pPr>
      <w:r>
        <w:rPr>
          <w:kern w:val="0"/>
          <w:sz w:val="24"/>
          <w:szCs w:val="24"/>
        </w:rPr>
        <w:t>A．运动的甲、乙两车迎面相撞</w:t>
      </w:r>
    </w:p>
    <w:p>
      <w:pPr>
        <w:spacing w:line="360" w:lineRule="auto"/>
        <w:textAlignment w:val="center"/>
        <w:rPr>
          <w:kern w:val="0"/>
        </w:rPr>
      </w:pPr>
      <w:r>
        <w:rPr>
          <w:kern w:val="0"/>
          <w:sz w:val="24"/>
          <w:szCs w:val="24"/>
        </w:rPr>
        <w:t>B．甲、乙两车追尾相撞</w:t>
      </w:r>
    </w:p>
    <w:p>
      <w:pPr>
        <w:spacing w:line="360" w:lineRule="auto"/>
        <w:textAlignment w:val="center"/>
        <w:rPr>
          <w:kern w:val="0"/>
        </w:rPr>
      </w:pPr>
      <w:r>
        <w:rPr>
          <w:kern w:val="0"/>
          <w:sz w:val="24"/>
          <w:szCs w:val="24"/>
        </w:rPr>
        <w:t>C．运动的乙车与静止的甲车迎面相撞</w:t>
      </w:r>
    </w:p>
    <w:p>
      <w:pPr>
        <w:spacing w:line="360" w:lineRule="auto"/>
        <w:textAlignment w:val="center"/>
        <w:rPr>
          <w:kern w:val="0"/>
        </w:rPr>
      </w:pPr>
      <w:r>
        <w:rPr>
          <w:kern w:val="0"/>
          <w:sz w:val="24"/>
          <w:szCs w:val="24"/>
        </w:rPr>
        <w:t>D．运动的甲车与静止的乙车迎面相撞</w:t>
      </w:r>
    </w:p>
    <w:p>
      <w:pPr>
        <w:spacing w:line="360" w:lineRule="auto"/>
        <w:textAlignment w:val="center"/>
        <w:rPr>
          <w:kern w:val="0"/>
        </w:rPr>
      </w:pPr>
      <w:r>
        <w:rPr>
          <w:kern w:val="0"/>
          <w:sz w:val="24"/>
          <w:szCs w:val="24"/>
        </w:rPr>
        <w:t>2．如图是小明自制的“大炮”示意图，当瓶内产生的气体增多时，瓶塞会水平向右冲出，若此处所有外力全部都消失，瓶塞将（　　）</w:t>
      </w:r>
    </w:p>
    <w:p>
      <w:pPr>
        <w:spacing w:line="360" w:lineRule="auto"/>
        <w:textAlignment w:val="center"/>
        <w:rPr>
          <w:kern w:val="0"/>
        </w:rPr>
      </w:pPr>
      <w:r>
        <w:rPr>
          <w:kern w:val="0"/>
        </w:rPr>
        <w:drawing>
          <wp:inline distT="0" distB="0" distL="114300" distR="114300">
            <wp:extent cx="970915" cy="437515"/>
            <wp:effectExtent l="0" t="0" r="4445" b="4445"/>
            <wp:docPr id="1"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8"/>
                    <pic:cNvPicPr>
                      <a:picLocks noRot="1" noChangeAspect="1"/>
                    </pic:cNvPicPr>
                  </pic:nvPicPr>
                  <pic:blipFill>
                    <a:blip r:embed="rId10"/>
                    <a:srcRect r="1036" b="2269"/>
                    <a:stretch>
                      <a:fillRect/>
                    </a:stretch>
                  </pic:blipFill>
                  <pic:spPr>
                    <a:xfrm>
                      <a:off x="0" y="0"/>
                      <a:ext cx="970915" cy="437515"/>
                    </a:xfrm>
                    <a:prstGeom prst="rect">
                      <a:avLst/>
                    </a:prstGeom>
                    <a:noFill/>
                    <a:ln>
                      <a:noFill/>
                    </a:ln>
                  </pic:spPr>
                </pic:pic>
              </a:graphicData>
            </a:graphic>
          </wp:inline>
        </w:drawing>
      </w:r>
    </w:p>
    <w:p>
      <w:pPr>
        <w:spacing w:line="360" w:lineRule="auto"/>
        <w:textAlignment w:val="center"/>
        <w:rPr>
          <w:kern w:val="0"/>
        </w:rPr>
      </w:pPr>
      <w:r>
        <w:rPr>
          <w:kern w:val="0"/>
          <w:sz w:val="24"/>
          <w:szCs w:val="24"/>
        </w:rPr>
        <w:t>A．水平向右作匀速直线运动</w:t>
      </w:r>
      <w:r>
        <w:rPr>
          <w:kern w:val="0"/>
          <w:sz w:val="24"/>
          <w:szCs w:val="24"/>
        </w:rPr>
        <w:tab/>
      </w:r>
      <w:r>
        <w:rPr>
          <w:kern w:val="0"/>
          <w:sz w:val="24"/>
          <w:szCs w:val="24"/>
        </w:rPr>
        <w:t>B．向上运动</w:t>
      </w:r>
    </w:p>
    <w:p>
      <w:pPr>
        <w:spacing w:line="360" w:lineRule="auto"/>
        <w:textAlignment w:val="center"/>
        <w:rPr>
          <w:kern w:val="0"/>
        </w:rPr>
      </w:pPr>
      <w:r>
        <w:rPr>
          <w:kern w:val="0"/>
          <w:sz w:val="24"/>
          <w:szCs w:val="24"/>
        </w:rPr>
        <w:t>C．立即沿竖直方向下落到地面</w:t>
      </w:r>
      <w:r>
        <w:rPr>
          <w:kern w:val="0"/>
          <w:sz w:val="24"/>
          <w:szCs w:val="24"/>
        </w:rPr>
        <w:tab/>
      </w:r>
      <w:r>
        <w:rPr>
          <w:kern w:val="0"/>
          <w:sz w:val="24"/>
          <w:szCs w:val="24"/>
        </w:rPr>
        <w:t>D．立即静止</w:t>
      </w:r>
    </w:p>
    <w:p>
      <w:pPr>
        <w:spacing w:line="360" w:lineRule="auto"/>
        <w:textAlignment w:val="center"/>
        <w:rPr>
          <w:kern w:val="0"/>
        </w:rPr>
      </w:pPr>
      <w:r>
        <w:rPr>
          <w:kern w:val="0"/>
          <w:sz w:val="24"/>
          <w:szCs w:val="24"/>
        </w:rPr>
        <w:t>3．下列实验不能说明大气压存在的是（　　）</w:t>
      </w:r>
    </w:p>
    <w:p>
      <w:pPr>
        <w:spacing w:line="360" w:lineRule="auto"/>
        <w:textAlignment w:val="center"/>
        <w:rPr>
          <w:rFonts w:hint="eastAsia"/>
          <w:kern w:val="0"/>
          <w:sz w:val="24"/>
          <w:szCs w:val="24"/>
        </w:rPr>
      </w:pPr>
      <w:r>
        <w:rPr>
          <w:kern w:val="0"/>
          <w:sz w:val="24"/>
          <w:szCs w:val="24"/>
        </w:rPr>
        <w:t>A．</w:t>
      </w:r>
      <w:r>
        <w:rPr>
          <w:kern w:val="0"/>
          <w:sz w:val="24"/>
          <w:szCs w:val="24"/>
        </w:rPr>
        <w:drawing>
          <wp:inline distT="0" distB="0" distL="114300" distR="114300">
            <wp:extent cx="704215" cy="351790"/>
            <wp:effectExtent l="0" t="0" r="12065" b="13970"/>
            <wp:docPr id="2"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7"/>
                    <pic:cNvPicPr>
                      <a:picLocks noRot="1" noChangeAspect="1"/>
                    </pic:cNvPicPr>
                  </pic:nvPicPr>
                  <pic:blipFill>
                    <a:blip r:embed="rId11"/>
                    <a:srcRect r="1422" b="2808"/>
                    <a:stretch>
                      <a:fillRect/>
                    </a:stretch>
                  </pic:blipFill>
                  <pic:spPr>
                    <a:xfrm>
                      <a:off x="0" y="0"/>
                      <a:ext cx="704215" cy="351790"/>
                    </a:xfrm>
                    <a:prstGeom prst="rect">
                      <a:avLst/>
                    </a:prstGeom>
                    <a:noFill/>
                    <a:ln>
                      <a:noFill/>
                    </a:ln>
                  </pic:spPr>
                </pic:pic>
              </a:graphicData>
            </a:graphic>
          </wp:inline>
        </w:drawing>
      </w:r>
      <w:r>
        <w:rPr>
          <w:kern w:val="0"/>
          <w:sz w:val="24"/>
          <w:szCs w:val="24"/>
        </w:rPr>
        <w:t>皮碗对吸</w:t>
      </w:r>
      <w:r>
        <w:rPr>
          <w:kern w:val="0"/>
          <w:sz w:val="24"/>
          <w:szCs w:val="24"/>
        </w:rPr>
        <w:tab/>
      </w:r>
      <w:r>
        <w:rPr>
          <w:kern w:val="0"/>
          <w:sz w:val="24"/>
          <w:szCs w:val="24"/>
        </w:rPr>
        <w:t>B．</w:t>
      </w:r>
      <w:r>
        <w:rPr>
          <w:kern w:val="0"/>
          <w:sz w:val="24"/>
          <w:szCs w:val="24"/>
        </w:rPr>
        <w:drawing>
          <wp:inline distT="0" distB="0" distL="114300" distR="114300">
            <wp:extent cx="332740" cy="437515"/>
            <wp:effectExtent l="0" t="0" r="2540" b="4445"/>
            <wp:docPr id="3"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6"/>
                    <pic:cNvPicPr>
                      <a:picLocks noRot="1" noChangeAspect="1"/>
                    </pic:cNvPicPr>
                  </pic:nvPicPr>
                  <pic:blipFill>
                    <a:blip r:embed="rId12"/>
                    <a:srcRect r="2963" b="2269"/>
                    <a:stretch>
                      <a:fillRect/>
                    </a:stretch>
                  </pic:blipFill>
                  <pic:spPr>
                    <a:xfrm>
                      <a:off x="0" y="0"/>
                      <a:ext cx="332740" cy="437515"/>
                    </a:xfrm>
                    <a:prstGeom prst="rect">
                      <a:avLst/>
                    </a:prstGeom>
                    <a:noFill/>
                    <a:ln>
                      <a:noFill/>
                    </a:ln>
                  </pic:spPr>
                </pic:pic>
              </a:graphicData>
            </a:graphic>
          </wp:inline>
        </w:drawing>
      </w:r>
      <w:r>
        <w:rPr>
          <w:kern w:val="0"/>
          <w:sz w:val="24"/>
          <w:szCs w:val="24"/>
        </w:rPr>
        <w:t>瓶吞鸡蛋</w:t>
      </w:r>
      <w:r>
        <w:rPr>
          <w:kern w:val="0"/>
          <w:sz w:val="24"/>
          <w:szCs w:val="24"/>
        </w:rPr>
        <w:tab/>
      </w:r>
    </w:p>
    <w:p>
      <w:pPr>
        <w:spacing w:line="360" w:lineRule="auto"/>
        <w:textAlignment w:val="center"/>
        <w:rPr>
          <w:kern w:val="0"/>
        </w:rPr>
      </w:pPr>
      <w:r>
        <w:rPr>
          <w:kern w:val="0"/>
          <w:sz w:val="24"/>
          <w:szCs w:val="24"/>
        </w:rPr>
        <w:t>C．</w:t>
      </w:r>
      <w:r>
        <w:rPr>
          <w:kern w:val="0"/>
          <w:sz w:val="24"/>
          <w:szCs w:val="24"/>
        </w:rPr>
        <w:drawing>
          <wp:inline distT="0" distB="0" distL="114300" distR="114300">
            <wp:extent cx="818515" cy="323215"/>
            <wp:effectExtent l="0" t="0" r="4445" b="12065"/>
            <wp:docPr id="4"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5"/>
                    <pic:cNvPicPr>
                      <a:picLocks noRot="1" noChangeAspect="1"/>
                    </pic:cNvPicPr>
                  </pic:nvPicPr>
                  <pic:blipFill>
                    <a:blip r:embed="rId13"/>
                    <a:srcRect r="1227" b="3047"/>
                    <a:stretch>
                      <a:fillRect/>
                    </a:stretch>
                  </pic:blipFill>
                  <pic:spPr>
                    <a:xfrm>
                      <a:off x="0" y="0"/>
                      <a:ext cx="818515" cy="323215"/>
                    </a:xfrm>
                    <a:prstGeom prst="rect">
                      <a:avLst/>
                    </a:prstGeom>
                    <a:noFill/>
                    <a:ln>
                      <a:noFill/>
                    </a:ln>
                  </pic:spPr>
                </pic:pic>
              </a:graphicData>
            </a:graphic>
          </wp:inline>
        </w:drawing>
      </w:r>
      <w:r>
        <w:rPr>
          <w:kern w:val="0"/>
          <w:sz w:val="24"/>
          <w:szCs w:val="24"/>
        </w:rPr>
        <w:t>纸托水杯</w:t>
      </w:r>
      <w:r>
        <w:rPr>
          <w:kern w:val="0"/>
          <w:sz w:val="24"/>
          <w:szCs w:val="24"/>
        </w:rPr>
        <w:tab/>
      </w:r>
      <w:r>
        <w:rPr>
          <w:kern w:val="0"/>
          <w:sz w:val="24"/>
          <w:szCs w:val="24"/>
        </w:rPr>
        <w:t>D．</w:t>
      </w:r>
      <w:r>
        <w:rPr>
          <w:kern w:val="0"/>
          <w:sz w:val="24"/>
          <w:szCs w:val="24"/>
        </w:rPr>
        <w:drawing>
          <wp:inline distT="0" distB="0" distL="114300" distR="114300">
            <wp:extent cx="247015" cy="408940"/>
            <wp:effectExtent l="0" t="0" r="12065" b="2540"/>
            <wp:docPr id="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4"/>
                    <pic:cNvPicPr>
                      <a:picLocks noRot="1" noChangeAspect="1"/>
                    </pic:cNvPicPr>
                  </pic:nvPicPr>
                  <pic:blipFill>
                    <a:blip r:embed="rId14"/>
                    <a:srcRect r="3951" b="2425"/>
                    <a:stretch>
                      <a:fillRect/>
                    </a:stretch>
                  </pic:blipFill>
                  <pic:spPr>
                    <a:xfrm>
                      <a:off x="0" y="0"/>
                      <a:ext cx="247015" cy="408940"/>
                    </a:xfrm>
                    <a:prstGeom prst="rect">
                      <a:avLst/>
                    </a:prstGeom>
                    <a:noFill/>
                    <a:ln>
                      <a:noFill/>
                    </a:ln>
                  </pic:spPr>
                </pic:pic>
              </a:graphicData>
            </a:graphic>
          </wp:inline>
        </w:drawing>
      </w:r>
      <w:r>
        <w:rPr>
          <w:kern w:val="0"/>
          <w:sz w:val="24"/>
          <w:szCs w:val="24"/>
        </w:rPr>
        <w:t>橡皮膜凸出</w:t>
      </w:r>
    </w:p>
    <w:p>
      <w:pPr>
        <w:spacing w:line="360" w:lineRule="auto"/>
        <w:textAlignment w:val="center"/>
        <w:rPr>
          <w:kern w:val="0"/>
        </w:rPr>
      </w:pPr>
      <w:r>
        <w:rPr>
          <w:kern w:val="0"/>
          <w:sz w:val="24"/>
          <w:szCs w:val="24"/>
        </w:rPr>
        <w:t>4．做托里拆利实验时，如果把玻璃管倾斜，在倾斜过程（　　）</w:t>
      </w:r>
    </w:p>
    <w:p>
      <w:pPr>
        <w:spacing w:line="360" w:lineRule="auto"/>
        <w:textAlignment w:val="center"/>
        <w:rPr>
          <w:kern w:val="0"/>
        </w:rPr>
      </w:pPr>
      <w:r>
        <w:rPr>
          <w:kern w:val="0"/>
        </w:rPr>
        <w:drawing>
          <wp:inline distT="0" distB="0" distL="114300" distR="114300">
            <wp:extent cx="1018540" cy="1294765"/>
            <wp:effectExtent l="0" t="0" r="2540" b="635"/>
            <wp:docPr id="6"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3"/>
                    <pic:cNvPicPr>
                      <a:picLocks noRot="1" noChangeAspect="1"/>
                    </pic:cNvPicPr>
                  </pic:nvPicPr>
                  <pic:blipFill>
                    <a:blip r:embed="rId15"/>
                    <a:srcRect r="987" b="778"/>
                    <a:stretch>
                      <a:fillRect/>
                    </a:stretch>
                  </pic:blipFill>
                  <pic:spPr>
                    <a:xfrm>
                      <a:off x="0" y="0"/>
                      <a:ext cx="1018540" cy="1294765"/>
                    </a:xfrm>
                    <a:prstGeom prst="rect">
                      <a:avLst/>
                    </a:prstGeom>
                    <a:noFill/>
                    <a:ln>
                      <a:noFill/>
                    </a:ln>
                  </pic:spPr>
                </pic:pic>
              </a:graphicData>
            </a:graphic>
          </wp:inline>
        </w:drawing>
      </w:r>
    </w:p>
    <w:p>
      <w:pPr>
        <w:spacing w:line="360" w:lineRule="auto"/>
        <w:textAlignment w:val="center"/>
        <w:rPr>
          <w:kern w:val="0"/>
        </w:rPr>
      </w:pPr>
      <w:r>
        <w:rPr>
          <w:kern w:val="0"/>
          <w:sz w:val="24"/>
          <w:szCs w:val="24"/>
        </w:rPr>
        <w:t>A．玻璃管中的水银柱长度始终不变</w:t>
      </w:r>
    </w:p>
    <w:p>
      <w:pPr>
        <w:spacing w:line="360" w:lineRule="auto"/>
        <w:textAlignment w:val="center"/>
        <w:rPr>
          <w:kern w:val="0"/>
        </w:rPr>
      </w:pPr>
      <w:r>
        <w:rPr>
          <w:kern w:val="0"/>
          <w:sz w:val="24"/>
          <w:szCs w:val="24"/>
        </w:rPr>
        <w:t>B．玻璃管中的水银柱长度变大、竖直高度始终不变</w:t>
      </w:r>
    </w:p>
    <w:p>
      <w:pPr>
        <w:spacing w:line="360" w:lineRule="auto"/>
        <w:textAlignment w:val="center"/>
        <w:rPr>
          <w:kern w:val="0"/>
        </w:rPr>
      </w:pPr>
      <w:r>
        <w:rPr>
          <w:kern w:val="0"/>
          <w:sz w:val="24"/>
          <w:szCs w:val="24"/>
        </w:rPr>
        <w:t>C．玻璃管中的水银柱的长度和竖直高度都变大</w:t>
      </w:r>
    </w:p>
    <w:p>
      <w:pPr>
        <w:spacing w:line="360" w:lineRule="auto"/>
        <w:textAlignment w:val="center"/>
        <w:rPr>
          <w:kern w:val="0"/>
        </w:rPr>
      </w:pPr>
      <w:r>
        <w:rPr>
          <w:kern w:val="0"/>
          <w:sz w:val="24"/>
          <w:szCs w:val="24"/>
        </w:rPr>
        <w:t>D．玻璃管中的水银柱的长度不变、竖直高度变小</w:t>
      </w:r>
    </w:p>
    <w:p>
      <w:pPr>
        <w:spacing w:line="360" w:lineRule="auto"/>
        <w:textAlignment w:val="center"/>
        <w:rPr>
          <w:kern w:val="0"/>
        </w:rPr>
      </w:pPr>
      <w:r>
        <w:rPr>
          <w:kern w:val="0"/>
          <w:sz w:val="24"/>
          <w:szCs w:val="24"/>
        </w:rPr>
        <w:t>5．某同学为了探究飞机的升力，制作了一个机翼模型，并把它固定在一根铁丝上，在铁丝的上下各挂一个弹簧测力计（开始时A，B示数均不为零），如图所示，他再接通电风扇对着机翼吹风，下面是该同学在不考虑模型在水平方向的移动时对实验的结果做出的猜想，你认为的正确是（　　）</w:t>
      </w:r>
    </w:p>
    <w:p>
      <w:pPr>
        <w:spacing w:line="360" w:lineRule="auto"/>
        <w:textAlignment w:val="center"/>
        <w:rPr>
          <w:kern w:val="0"/>
        </w:rPr>
      </w:pPr>
      <w:r>
        <w:rPr>
          <w:kern w:val="0"/>
        </w:rPr>
        <w:drawing>
          <wp:inline distT="0" distB="0" distL="114300" distR="114300">
            <wp:extent cx="1370965" cy="1132840"/>
            <wp:effectExtent l="0" t="0" r="635" b="10160"/>
            <wp:docPr id="7"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2"/>
                    <pic:cNvPicPr>
                      <a:picLocks noRot="1" noChangeAspect="1"/>
                    </pic:cNvPicPr>
                  </pic:nvPicPr>
                  <pic:blipFill>
                    <a:blip r:embed="rId16"/>
                    <a:srcRect r="735" b="890"/>
                    <a:stretch>
                      <a:fillRect/>
                    </a:stretch>
                  </pic:blipFill>
                  <pic:spPr>
                    <a:xfrm>
                      <a:off x="0" y="0"/>
                      <a:ext cx="1370965" cy="1132840"/>
                    </a:xfrm>
                    <a:prstGeom prst="rect">
                      <a:avLst/>
                    </a:prstGeom>
                    <a:noFill/>
                    <a:ln>
                      <a:noFill/>
                    </a:ln>
                  </pic:spPr>
                </pic:pic>
              </a:graphicData>
            </a:graphic>
          </wp:inline>
        </w:drawing>
      </w:r>
    </w:p>
    <w:p>
      <w:pPr>
        <w:spacing w:line="360" w:lineRule="auto"/>
        <w:textAlignment w:val="center"/>
        <w:rPr>
          <w:kern w:val="0"/>
        </w:rPr>
      </w:pPr>
      <w:r>
        <w:rPr>
          <w:kern w:val="0"/>
          <w:sz w:val="24"/>
          <w:szCs w:val="24"/>
        </w:rPr>
        <w:t>A．弹簧测力计A的示数增大，B的示数减小</w:t>
      </w:r>
    </w:p>
    <w:p>
      <w:pPr>
        <w:spacing w:line="360" w:lineRule="auto"/>
        <w:textAlignment w:val="center"/>
        <w:rPr>
          <w:kern w:val="0"/>
        </w:rPr>
      </w:pPr>
      <w:r>
        <w:rPr>
          <w:kern w:val="0"/>
          <w:sz w:val="24"/>
          <w:szCs w:val="24"/>
        </w:rPr>
        <w:t>B．弹簧测力计A的示数减小，B的示数增大</w:t>
      </w:r>
    </w:p>
    <w:p>
      <w:pPr>
        <w:spacing w:line="360" w:lineRule="auto"/>
        <w:textAlignment w:val="center"/>
        <w:rPr>
          <w:kern w:val="0"/>
        </w:rPr>
      </w:pPr>
      <w:r>
        <w:rPr>
          <w:kern w:val="0"/>
          <w:sz w:val="24"/>
          <w:szCs w:val="24"/>
        </w:rPr>
        <w:t>C．两个弹簧测力计的示数都增大</w:t>
      </w:r>
    </w:p>
    <w:p>
      <w:pPr>
        <w:spacing w:line="360" w:lineRule="auto"/>
        <w:textAlignment w:val="center"/>
        <w:rPr>
          <w:kern w:val="0"/>
        </w:rPr>
      </w:pPr>
      <w:r>
        <w:rPr>
          <w:kern w:val="0"/>
          <w:sz w:val="24"/>
          <w:szCs w:val="24"/>
        </w:rPr>
        <w:t>D．两个弹簧测力计的示数都减小</w:t>
      </w:r>
    </w:p>
    <w:p>
      <w:pPr>
        <w:spacing w:line="360" w:lineRule="auto"/>
        <w:textAlignment w:val="center"/>
        <w:rPr>
          <w:kern w:val="0"/>
        </w:rPr>
      </w:pPr>
      <w:r>
        <w:rPr>
          <w:kern w:val="0"/>
          <w:sz w:val="24"/>
          <w:szCs w:val="24"/>
        </w:rPr>
        <w:t>6．如图所示，无风时，站在地面上的小蚂蚁骄傲地托着果实，对于该静止的果实，下列说法正确的是（　　）</w:t>
      </w:r>
    </w:p>
    <w:p>
      <w:pPr>
        <w:spacing w:line="360" w:lineRule="auto"/>
        <w:textAlignment w:val="center"/>
        <w:rPr>
          <w:kern w:val="0"/>
        </w:rPr>
      </w:pPr>
      <w:r>
        <w:rPr>
          <w:kern w:val="0"/>
        </w:rPr>
        <w:drawing>
          <wp:inline distT="0" distB="0" distL="114300" distR="114300">
            <wp:extent cx="1085215" cy="942340"/>
            <wp:effectExtent l="0" t="0" r="12065" b="2540"/>
            <wp:docPr id="8"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1"/>
                    <pic:cNvPicPr>
                      <a:picLocks noRot="1" noChangeAspect="1"/>
                    </pic:cNvPicPr>
                  </pic:nvPicPr>
                  <pic:blipFill>
                    <a:blip r:embed="rId17"/>
                    <a:srcRect r="928" b="1067"/>
                    <a:stretch>
                      <a:fillRect/>
                    </a:stretch>
                  </pic:blipFill>
                  <pic:spPr>
                    <a:xfrm>
                      <a:off x="0" y="0"/>
                      <a:ext cx="1085215" cy="942340"/>
                    </a:xfrm>
                    <a:prstGeom prst="rect">
                      <a:avLst/>
                    </a:prstGeom>
                    <a:noFill/>
                    <a:ln>
                      <a:noFill/>
                    </a:ln>
                  </pic:spPr>
                </pic:pic>
              </a:graphicData>
            </a:graphic>
          </wp:inline>
        </w:drawing>
      </w:r>
    </w:p>
    <w:p>
      <w:pPr>
        <w:spacing w:line="360" w:lineRule="auto"/>
        <w:textAlignment w:val="center"/>
        <w:rPr>
          <w:kern w:val="0"/>
        </w:rPr>
      </w:pPr>
      <w:r>
        <w:rPr>
          <w:kern w:val="0"/>
          <w:sz w:val="24"/>
          <w:szCs w:val="24"/>
        </w:rPr>
        <w:t>A．果实能够静止，是因为蚂蚁对它的支持力小于果实受到的重力</w:t>
      </w:r>
    </w:p>
    <w:p>
      <w:pPr>
        <w:spacing w:line="360" w:lineRule="auto"/>
        <w:textAlignment w:val="center"/>
        <w:rPr>
          <w:kern w:val="0"/>
        </w:rPr>
      </w:pPr>
      <w:r>
        <w:rPr>
          <w:kern w:val="0"/>
          <w:sz w:val="24"/>
          <w:szCs w:val="24"/>
        </w:rPr>
        <w:t>B．果实受到重力和蚂蚁的支持力作用，这是一对相互作用力</w:t>
      </w:r>
    </w:p>
    <w:p>
      <w:pPr>
        <w:spacing w:line="360" w:lineRule="auto"/>
        <w:textAlignment w:val="center"/>
        <w:rPr>
          <w:kern w:val="0"/>
        </w:rPr>
      </w:pPr>
      <w:r>
        <w:rPr>
          <w:kern w:val="0"/>
          <w:sz w:val="24"/>
          <w:szCs w:val="24"/>
        </w:rPr>
        <w:t>C．果实受到重力和蚂蚁的支持力作用，这是一对平衡力</w:t>
      </w:r>
    </w:p>
    <w:p>
      <w:pPr>
        <w:spacing w:line="360" w:lineRule="auto"/>
        <w:textAlignment w:val="center"/>
        <w:rPr>
          <w:kern w:val="0"/>
        </w:rPr>
      </w:pPr>
      <w:r>
        <w:rPr>
          <w:kern w:val="0"/>
          <w:sz w:val="24"/>
          <w:szCs w:val="24"/>
        </w:rPr>
        <w:t>D．果实能够静止，是因为蚂蚁对它的支持力大于果实受到的重力</w:t>
      </w:r>
    </w:p>
    <w:p>
      <w:pPr>
        <w:spacing w:line="360" w:lineRule="auto"/>
        <w:textAlignment w:val="center"/>
        <w:rPr>
          <w:kern w:val="0"/>
        </w:rPr>
      </w:pPr>
      <w:r>
        <w:rPr>
          <w:kern w:val="0"/>
          <w:sz w:val="24"/>
          <w:szCs w:val="24"/>
        </w:rPr>
        <w:t>7．如图所示，一个铁球分别放在水中、盐水中和水银中，受到的浮力最大的是（　　）</w:t>
      </w:r>
      <w:r>
        <w:rPr>
          <w:kern w:val="0"/>
          <w:sz w:val="24"/>
          <w:szCs w:val="24"/>
        </w:rPr>
        <w:drawing>
          <wp:inline distT="0" distB="0" distL="114300" distR="114300">
            <wp:extent cx="1513840" cy="532765"/>
            <wp:effectExtent l="0" t="0" r="10160" b="635"/>
            <wp:docPr id="9"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0"/>
                    <pic:cNvPicPr>
                      <a:picLocks noRot="1" noChangeAspect="1"/>
                    </pic:cNvPicPr>
                  </pic:nvPicPr>
                  <pic:blipFill>
                    <a:blip r:embed="rId18"/>
                    <a:srcRect r="667" b="1871"/>
                    <a:stretch>
                      <a:fillRect/>
                    </a:stretch>
                  </pic:blipFill>
                  <pic:spPr>
                    <a:xfrm>
                      <a:off x="0" y="0"/>
                      <a:ext cx="1513840" cy="532765"/>
                    </a:xfrm>
                    <a:prstGeom prst="rect">
                      <a:avLst/>
                    </a:prstGeom>
                    <a:noFill/>
                    <a:ln>
                      <a:noFill/>
                    </a:ln>
                  </pic:spPr>
                </pic:pic>
              </a:graphicData>
            </a:graphic>
          </wp:inline>
        </w:drawing>
      </w:r>
    </w:p>
    <w:p>
      <w:pPr>
        <w:spacing w:line="360" w:lineRule="auto"/>
        <w:textAlignment w:val="center"/>
        <w:rPr>
          <w:kern w:val="0"/>
        </w:rPr>
      </w:pPr>
      <w:r>
        <w:rPr>
          <w:kern w:val="0"/>
          <w:sz w:val="24"/>
          <w:szCs w:val="24"/>
        </w:rPr>
        <w:t>A．在水中</w:t>
      </w:r>
      <w:r>
        <w:rPr>
          <w:kern w:val="0"/>
          <w:sz w:val="24"/>
          <w:szCs w:val="24"/>
        </w:rPr>
        <w:tab/>
      </w:r>
      <w:r>
        <w:rPr>
          <w:kern w:val="0"/>
          <w:sz w:val="24"/>
          <w:szCs w:val="24"/>
        </w:rPr>
        <w:t>B．在盐水中</w:t>
      </w:r>
    </w:p>
    <w:p>
      <w:pPr>
        <w:spacing w:line="360" w:lineRule="auto"/>
        <w:textAlignment w:val="center"/>
        <w:rPr>
          <w:kern w:val="0"/>
        </w:rPr>
      </w:pPr>
      <w:r>
        <w:rPr>
          <w:kern w:val="0"/>
          <w:sz w:val="24"/>
          <w:szCs w:val="24"/>
        </w:rPr>
        <w:t>C．在水银中</w:t>
      </w:r>
      <w:r>
        <w:rPr>
          <w:kern w:val="0"/>
          <w:sz w:val="24"/>
          <w:szCs w:val="24"/>
        </w:rPr>
        <w:tab/>
      </w:r>
      <w:r>
        <w:rPr>
          <w:kern w:val="0"/>
          <w:sz w:val="24"/>
          <w:szCs w:val="24"/>
        </w:rPr>
        <w:t>D．条件不足，无法确定</w:t>
      </w:r>
    </w:p>
    <w:p>
      <w:pPr>
        <w:spacing w:line="360" w:lineRule="auto"/>
        <w:textAlignment w:val="center"/>
        <w:rPr>
          <w:kern w:val="0"/>
        </w:rPr>
      </w:pPr>
      <w:r>
        <w:rPr>
          <w:kern w:val="0"/>
          <w:sz w:val="24"/>
          <w:szCs w:val="24"/>
        </w:rPr>
        <w:t>8．把密度为0.6</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、重为12N的木块放入水中，当它静止时所处的状态及受到的浮力大小分别是（　　）</w:t>
      </w:r>
    </w:p>
    <w:p>
      <w:pPr>
        <w:spacing w:line="360" w:lineRule="auto"/>
        <w:textAlignment w:val="center"/>
        <w:rPr>
          <w:kern w:val="0"/>
        </w:rPr>
      </w:pPr>
      <w:r>
        <w:rPr>
          <w:kern w:val="0"/>
          <w:sz w:val="24"/>
          <w:szCs w:val="24"/>
        </w:rPr>
        <w:t>A．漂浮，F</w:t>
      </w:r>
      <w:r>
        <w:rPr>
          <w:kern w:val="0"/>
          <w:sz w:val="24"/>
          <w:szCs w:val="24"/>
          <w:vertAlign w:val="subscript"/>
        </w:rPr>
        <w:t>浮</w:t>
      </w:r>
      <w:r>
        <w:rPr>
          <w:rFonts w:hint="eastAsia" w:ascii="宋体" w:hAnsi="宋体"/>
          <w:kern w:val="0"/>
          <w:sz w:val="24"/>
          <w:szCs w:val="24"/>
        </w:rPr>
        <w:t>＞</w:t>
      </w:r>
      <w:r>
        <w:rPr>
          <w:kern w:val="0"/>
          <w:sz w:val="24"/>
          <w:szCs w:val="24"/>
        </w:rPr>
        <w:t>12N</w:t>
      </w:r>
      <w:r>
        <w:rPr>
          <w:kern w:val="0"/>
          <w:sz w:val="24"/>
          <w:szCs w:val="24"/>
        </w:rPr>
        <w:tab/>
      </w:r>
      <w:r>
        <w:rPr>
          <w:kern w:val="0"/>
          <w:sz w:val="24"/>
          <w:szCs w:val="24"/>
        </w:rPr>
        <w:t>B．漂浮，F</w:t>
      </w:r>
      <w:r>
        <w:rPr>
          <w:kern w:val="0"/>
          <w:sz w:val="24"/>
          <w:szCs w:val="24"/>
          <w:vertAlign w:val="subscript"/>
        </w:rPr>
        <w:t>浮</w:t>
      </w:r>
      <w:r>
        <w:rPr>
          <w:kern w:val="0"/>
          <w:sz w:val="24"/>
          <w:szCs w:val="24"/>
        </w:rPr>
        <w:t>=12N</w:t>
      </w:r>
      <w:r>
        <w:rPr>
          <w:kern w:val="0"/>
          <w:sz w:val="24"/>
          <w:szCs w:val="24"/>
        </w:rPr>
        <w:tab/>
      </w:r>
      <w:r>
        <w:rPr>
          <w:kern w:val="0"/>
          <w:sz w:val="24"/>
          <w:szCs w:val="24"/>
        </w:rPr>
        <w:t>C．沉底，F</w:t>
      </w:r>
      <w:r>
        <w:rPr>
          <w:kern w:val="0"/>
          <w:sz w:val="24"/>
          <w:szCs w:val="24"/>
          <w:vertAlign w:val="subscript"/>
        </w:rPr>
        <w:t>浮</w:t>
      </w:r>
      <w:r>
        <w:rPr>
          <w:rFonts w:hint="eastAsia" w:ascii="宋体" w:hAnsi="宋体"/>
          <w:kern w:val="0"/>
          <w:sz w:val="24"/>
          <w:szCs w:val="24"/>
        </w:rPr>
        <w:t>＜</w:t>
      </w:r>
      <w:r>
        <w:rPr>
          <w:kern w:val="0"/>
          <w:sz w:val="24"/>
          <w:szCs w:val="24"/>
        </w:rPr>
        <w:t>12N</w:t>
      </w:r>
      <w:r>
        <w:rPr>
          <w:kern w:val="0"/>
          <w:sz w:val="24"/>
          <w:szCs w:val="24"/>
        </w:rPr>
        <w:tab/>
      </w:r>
      <w:r>
        <w:rPr>
          <w:kern w:val="0"/>
          <w:sz w:val="24"/>
          <w:szCs w:val="24"/>
        </w:rPr>
        <w:t>D．沉底，F</w:t>
      </w:r>
      <w:r>
        <w:rPr>
          <w:kern w:val="0"/>
          <w:sz w:val="24"/>
          <w:szCs w:val="24"/>
          <w:vertAlign w:val="subscript"/>
        </w:rPr>
        <w:t>浮</w:t>
      </w:r>
      <w:r>
        <w:rPr>
          <w:kern w:val="0"/>
          <w:sz w:val="24"/>
          <w:szCs w:val="24"/>
        </w:rPr>
        <w:t>=12N</w:t>
      </w:r>
    </w:p>
    <w:p>
      <w:pPr>
        <w:spacing w:line="360" w:lineRule="auto"/>
        <w:textAlignment w:val="center"/>
        <w:rPr>
          <w:kern w:val="0"/>
        </w:rPr>
      </w:pPr>
      <w:r>
        <w:rPr>
          <w:kern w:val="0"/>
          <w:sz w:val="24"/>
          <w:szCs w:val="24"/>
        </w:rPr>
        <w:t>9．小明在一支铅笔的下端粘上一块橡皮泥，将它分别置于甲、乙两杯液体中，观察到铅笔静止时的情形如图所示下列说法正确的是（　　）</w:t>
      </w:r>
    </w:p>
    <w:p>
      <w:pPr>
        <w:spacing w:line="360" w:lineRule="auto"/>
        <w:textAlignment w:val="center"/>
        <w:rPr>
          <w:kern w:val="0"/>
        </w:rPr>
      </w:pPr>
      <w:r>
        <w:rPr>
          <w:kern w:val="0"/>
        </w:rPr>
        <w:drawing>
          <wp:inline distT="0" distB="0" distL="114300" distR="114300">
            <wp:extent cx="1142365" cy="970915"/>
            <wp:effectExtent l="0" t="0" r="635" b="4445"/>
            <wp:docPr id="1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9"/>
                    <pic:cNvPicPr>
                      <a:picLocks noRot="1" noChangeAspect="1"/>
                    </pic:cNvPicPr>
                  </pic:nvPicPr>
                  <pic:blipFill>
                    <a:blip r:embed="rId19"/>
                    <a:srcRect r="882" b="1036"/>
                    <a:stretch>
                      <a:fillRect/>
                    </a:stretch>
                  </pic:blipFill>
                  <pic:spPr>
                    <a:xfrm>
                      <a:off x="0" y="0"/>
                      <a:ext cx="1142365" cy="970915"/>
                    </a:xfrm>
                    <a:prstGeom prst="rect">
                      <a:avLst/>
                    </a:prstGeom>
                    <a:noFill/>
                    <a:ln>
                      <a:noFill/>
                    </a:ln>
                  </pic:spPr>
                </pic:pic>
              </a:graphicData>
            </a:graphic>
          </wp:inline>
        </w:drawing>
      </w:r>
    </w:p>
    <w:p>
      <w:pPr>
        <w:spacing w:line="360" w:lineRule="auto"/>
        <w:textAlignment w:val="center"/>
        <w:rPr>
          <w:kern w:val="0"/>
        </w:rPr>
      </w:pPr>
      <w:r>
        <w:rPr>
          <w:kern w:val="0"/>
          <w:sz w:val="24"/>
          <w:szCs w:val="24"/>
        </w:rPr>
        <w:t>A．甲杯液体的密度较大</w:t>
      </w:r>
    </w:p>
    <w:p>
      <w:pPr>
        <w:spacing w:line="360" w:lineRule="auto"/>
        <w:textAlignment w:val="center"/>
        <w:rPr>
          <w:kern w:val="0"/>
        </w:rPr>
      </w:pPr>
      <w:r>
        <w:rPr>
          <w:kern w:val="0"/>
          <w:sz w:val="24"/>
          <w:szCs w:val="24"/>
        </w:rPr>
        <w:t>B．乙杯液体的密度较大</w:t>
      </w:r>
    </w:p>
    <w:p>
      <w:pPr>
        <w:spacing w:line="360" w:lineRule="auto"/>
        <w:textAlignment w:val="center"/>
        <w:rPr>
          <w:kern w:val="0"/>
        </w:rPr>
      </w:pPr>
      <w:r>
        <w:rPr>
          <w:kern w:val="0"/>
          <w:sz w:val="24"/>
          <w:szCs w:val="24"/>
        </w:rPr>
        <w:t>C．铅笔在甲杯液体中受到的浮力较大</w:t>
      </w:r>
    </w:p>
    <w:p>
      <w:pPr>
        <w:spacing w:line="360" w:lineRule="auto"/>
        <w:textAlignment w:val="center"/>
        <w:rPr>
          <w:kern w:val="0"/>
        </w:rPr>
      </w:pPr>
      <w:r>
        <w:rPr>
          <w:kern w:val="0"/>
          <w:sz w:val="24"/>
          <w:szCs w:val="24"/>
        </w:rPr>
        <w:t>D．铅笔在乙杯液体中受到的浮力较大</w:t>
      </w:r>
    </w:p>
    <w:p>
      <w:pPr>
        <w:spacing w:line="360" w:lineRule="auto"/>
        <w:textAlignment w:val="center"/>
        <w:rPr>
          <w:kern w:val="0"/>
        </w:rPr>
      </w:pPr>
      <w:r>
        <w:rPr>
          <w:kern w:val="0"/>
          <w:sz w:val="24"/>
          <w:szCs w:val="24"/>
        </w:rPr>
        <w:t>10．如图所示，一木块放在水平桌面上，若将它沿虚线截去一半，则将发生的变化是（　　）</w:t>
      </w:r>
    </w:p>
    <w:p>
      <w:pPr>
        <w:spacing w:line="360" w:lineRule="auto"/>
        <w:textAlignment w:val="center"/>
        <w:rPr>
          <w:kern w:val="0"/>
        </w:rPr>
      </w:pPr>
      <w:r>
        <w:rPr>
          <w:kern w:val="0"/>
        </w:rPr>
        <w:drawing>
          <wp:inline distT="0" distB="0" distL="114300" distR="114300">
            <wp:extent cx="1266190" cy="685165"/>
            <wp:effectExtent l="0" t="0" r="13970" b="635"/>
            <wp:docPr id="11"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8"/>
                    <pic:cNvPicPr>
                      <a:picLocks noRot="1" noChangeAspect="1"/>
                    </pic:cNvPicPr>
                  </pic:nvPicPr>
                  <pic:blipFill>
                    <a:blip r:embed="rId20"/>
                    <a:srcRect r="797" b="1462"/>
                    <a:stretch>
                      <a:fillRect/>
                    </a:stretch>
                  </pic:blipFill>
                  <pic:spPr>
                    <a:xfrm>
                      <a:off x="0" y="0"/>
                      <a:ext cx="1266190" cy="685165"/>
                    </a:xfrm>
                    <a:prstGeom prst="rect">
                      <a:avLst/>
                    </a:prstGeom>
                    <a:noFill/>
                    <a:ln>
                      <a:noFill/>
                    </a:ln>
                  </pic:spPr>
                </pic:pic>
              </a:graphicData>
            </a:graphic>
          </wp:inline>
        </w:drawing>
      </w:r>
    </w:p>
    <w:p>
      <w:pPr>
        <w:spacing w:line="360" w:lineRule="auto"/>
        <w:textAlignment w:val="center"/>
        <w:rPr>
          <w:kern w:val="0"/>
        </w:rPr>
      </w:pPr>
      <w:r>
        <w:rPr>
          <w:kern w:val="0"/>
          <w:sz w:val="24"/>
          <w:szCs w:val="24"/>
        </w:rPr>
        <w:t>A．压力变小，压强不变</w:t>
      </w:r>
      <w:r>
        <w:rPr>
          <w:kern w:val="0"/>
          <w:sz w:val="24"/>
          <w:szCs w:val="24"/>
        </w:rPr>
        <w:tab/>
      </w:r>
      <w:r>
        <w:rPr>
          <w:kern w:val="0"/>
          <w:sz w:val="24"/>
          <w:szCs w:val="24"/>
        </w:rPr>
        <w:t>B．压力变小，压强变小</w:t>
      </w:r>
    </w:p>
    <w:p>
      <w:pPr>
        <w:spacing w:line="360" w:lineRule="auto"/>
        <w:textAlignment w:val="center"/>
        <w:rPr>
          <w:kern w:val="0"/>
        </w:rPr>
      </w:pPr>
      <w:r>
        <w:rPr>
          <w:kern w:val="0"/>
          <w:sz w:val="24"/>
          <w:szCs w:val="24"/>
        </w:rPr>
        <w:t>C．压力变小，压强增大</w:t>
      </w:r>
      <w:r>
        <w:rPr>
          <w:kern w:val="0"/>
          <w:sz w:val="24"/>
          <w:szCs w:val="24"/>
        </w:rPr>
        <w:tab/>
      </w:r>
      <w:r>
        <w:rPr>
          <w:kern w:val="0"/>
          <w:sz w:val="24"/>
          <w:szCs w:val="24"/>
        </w:rPr>
        <w:t>D．压力不变，压强不变</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w:t>
      </w:r>
    </w:p>
    <w:p>
      <w:pPr>
        <w:spacing w:line="360" w:lineRule="auto"/>
        <w:textAlignment w:val="center"/>
        <w:rPr>
          <w:kern w:val="0"/>
        </w:rPr>
      </w:pPr>
      <w:r>
        <w:rPr>
          <w:kern w:val="0"/>
          <w:sz w:val="24"/>
          <w:szCs w:val="24"/>
        </w:rPr>
        <w:t>11．如图所示，汽车上的安全带可以防止由于</w:t>
      </w:r>
      <w:r>
        <w:rPr>
          <w:kern w:val="0"/>
          <w:sz w:val="24"/>
          <w:szCs w:val="24"/>
          <w:u w:val="single"/>
        </w:rPr>
        <w:t>　   　</w:t>
      </w:r>
      <w:r>
        <w:rPr>
          <w:kern w:val="0"/>
          <w:sz w:val="24"/>
          <w:szCs w:val="24"/>
        </w:rPr>
        <w:t>对人体造成伤害；安全带做得宽大，与人体有足够的接触面积，能够</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666115" cy="751840"/>
            <wp:effectExtent l="0" t="0" r="4445" b="10160"/>
            <wp:docPr id="1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7"/>
                    <pic:cNvPicPr>
                      <a:picLocks noRot="1" noChangeAspect="1"/>
                    </pic:cNvPicPr>
                  </pic:nvPicPr>
                  <pic:blipFill>
                    <a:blip r:embed="rId21"/>
                    <a:srcRect r="1503" b="1334"/>
                    <a:stretch>
                      <a:fillRect/>
                    </a:stretch>
                  </pic:blipFill>
                  <pic:spPr>
                    <a:xfrm>
                      <a:off x="0" y="0"/>
                      <a:ext cx="666115" cy="751840"/>
                    </a:xfrm>
                    <a:prstGeom prst="rect">
                      <a:avLst/>
                    </a:prstGeom>
                    <a:noFill/>
                    <a:ln>
                      <a:noFill/>
                    </a:ln>
                  </pic:spPr>
                </pic:pic>
              </a:graphicData>
            </a:graphic>
          </wp:inline>
        </w:drawing>
      </w:r>
    </w:p>
    <w:p>
      <w:pPr>
        <w:spacing w:line="360" w:lineRule="auto"/>
        <w:textAlignment w:val="center"/>
        <w:rPr>
          <w:kern w:val="0"/>
        </w:rPr>
      </w:pPr>
      <w:r>
        <w:rPr>
          <w:kern w:val="0"/>
          <w:sz w:val="24"/>
          <w:szCs w:val="24"/>
        </w:rPr>
        <w:t>12．跳伞运动员从高空下落，开始速度不断增大，他受到的阻力</w:t>
      </w:r>
      <w:r>
        <w:rPr>
          <w:kern w:val="0"/>
          <w:sz w:val="24"/>
          <w:szCs w:val="24"/>
          <w:u w:val="single"/>
        </w:rPr>
        <w:t>　   　</w:t>
      </w:r>
      <w:r>
        <w:rPr>
          <w:kern w:val="0"/>
          <w:sz w:val="24"/>
          <w:szCs w:val="24"/>
        </w:rPr>
        <w:t>重力，后来运动员匀速下降，他受到的阻力</w:t>
      </w:r>
      <w:r>
        <w:rPr>
          <w:kern w:val="0"/>
          <w:sz w:val="24"/>
          <w:szCs w:val="24"/>
          <w:u w:val="single"/>
        </w:rPr>
        <w:t>　   　</w:t>
      </w:r>
      <w:r>
        <w:rPr>
          <w:kern w:val="0"/>
          <w:sz w:val="24"/>
          <w:szCs w:val="24"/>
        </w:rPr>
        <w:t>重力．（选填“大于”、“等于”或“小于”）</w:t>
      </w:r>
    </w:p>
    <w:p>
      <w:pPr>
        <w:spacing w:line="360" w:lineRule="auto"/>
        <w:textAlignment w:val="center"/>
        <w:rPr>
          <w:kern w:val="0"/>
        </w:rPr>
      </w:pPr>
      <w:r>
        <w:rPr>
          <w:kern w:val="0"/>
          <w:sz w:val="24"/>
          <w:szCs w:val="24"/>
        </w:rPr>
        <w:t>13．一只苹果的质量为140g、体积为1.8</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3</w:t>
      </w:r>
      <w:r>
        <w:rPr>
          <w:kern w:val="0"/>
          <w:sz w:val="24"/>
          <w:szCs w:val="24"/>
        </w:rPr>
        <w:t>，用手将其浸没在水中时，苹果受到的浮力为</w:t>
      </w:r>
      <w:r>
        <w:rPr>
          <w:kern w:val="0"/>
          <w:sz w:val="24"/>
          <w:szCs w:val="24"/>
          <w:u w:val="single"/>
        </w:rPr>
        <w:t>　   　</w:t>
      </w:r>
      <w:r>
        <w:rPr>
          <w:kern w:val="0"/>
          <w:sz w:val="24"/>
          <w:szCs w:val="24"/>
        </w:rPr>
        <w:t>N（g取10N/kg），松手后苹果将</w:t>
      </w:r>
      <w:r>
        <w:rPr>
          <w:kern w:val="0"/>
          <w:sz w:val="24"/>
          <w:szCs w:val="24"/>
          <w:u w:val="single"/>
        </w:rPr>
        <w:t>　   　</w:t>
      </w:r>
      <w:r>
        <w:rPr>
          <w:kern w:val="0"/>
          <w:sz w:val="24"/>
          <w:szCs w:val="24"/>
        </w:rPr>
        <w:t>（选填“上浮”、“下沉”或“悬浮”）．</w:t>
      </w:r>
    </w:p>
    <w:p>
      <w:pPr>
        <w:spacing w:line="360" w:lineRule="auto"/>
        <w:textAlignment w:val="center"/>
        <w:rPr>
          <w:kern w:val="0"/>
        </w:rPr>
      </w:pPr>
      <w:r>
        <w:rPr>
          <w:kern w:val="0"/>
          <w:sz w:val="24"/>
          <w:szCs w:val="24"/>
        </w:rPr>
        <w:t>14．小明同学握着一个重为5N的水杯静止在空中，杯口竖直向上，手的握力为10N，则水杯受到的摩擦力为</w:t>
      </w:r>
      <w:r>
        <w:rPr>
          <w:kern w:val="0"/>
          <w:sz w:val="24"/>
          <w:szCs w:val="24"/>
          <w:u w:val="single"/>
        </w:rPr>
        <w:t>　   　</w:t>
      </w:r>
      <w:r>
        <w:rPr>
          <w:kern w:val="0"/>
          <w:sz w:val="24"/>
          <w:szCs w:val="24"/>
        </w:rPr>
        <w:t>N，方向</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15．如图所示，左手平压气球，右手指顶住气球，气球静止．左手对气球的压力</w:t>
      </w:r>
      <w:r>
        <w:rPr>
          <w:kern w:val="0"/>
          <w:sz w:val="24"/>
          <w:szCs w:val="24"/>
          <w:u w:val="single"/>
        </w:rPr>
        <w:t>　   　</w:t>
      </w:r>
      <w:r>
        <w:rPr>
          <w:kern w:val="0"/>
          <w:sz w:val="24"/>
          <w:szCs w:val="24"/>
        </w:rPr>
        <w:t>（小于/等于/大于）右手指对气球的压力，左手对气球的压强</w:t>
      </w:r>
      <w:r>
        <w:rPr>
          <w:kern w:val="0"/>
          <w:sz w:val="24"/>
          <w:szCs w:val="24"/>
          <w:u w:val="single"/>
        </w:rPr>
        <w:t>　   　</w:t>
      </w:r>
      <w:r>
        <w:rPr>
          <w:kern w:val="0"/>
          <w:sz w:val="24"/>
          <w:szCs w:val="24"/>
        </w:rPr>
        <w:t>（小于/等于/大于）右手指对气球的压强．</w:t>
      </w:r>
    </w:p>
    <w:p>
      <w:pPr>
        <w:spacing w:line="360" w:lineRule="auto"/>
        <w:textAlignment w:val="center"/>
        <w:rPr>
          <w:kern w:val="0"/>
        </w:rPr>
      </w:pPr>
      <w:r>
        <w:rPr>
          <w:kern w:val="0"/>
        </w:rPr>
        <w:drawing>
          <wp:inline distT="0" distB="0" distL="114300" distR="114300">
            <wp:extent cx="894715" cy="589915"/>
            <wp:effectExtent l="0" t="0" r="4445" b="4445"/>
            <wp:docPr id="13"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6"/>
                    <pic:cNvPicPr>
                      <a:picLocks noRot="1" noChangeAspect="1"/>
                    </pic:cNvPicPr>
                  </pic:nvPicPr>
                  <pic:blipFill>
                    <a:blip r:embed="rId22"/>
                    <a:srcRect r="1123" b="1694"/>
                    <a:stretch>
                      <a:fillRect/>
                    </a:stretch>
                  </pic:blipFill>
                  <pic:spPr>
                    <a:xfrm>
                      <a:off x="0" y="0"/>
                      <a:ext cx="894715" cy="589915"/>
                    </a:xfrm>
                    <a:prstGeom prst="rect">
                      <a:avLst/>
                    </a:prstGeom>
                    <a:noFill/>
                    <a:ln>
                      <a:noFill/>
                    </a:ln>
                  </pic:spPr>
                </pic:pic>
              </a:graphicData>
            </a:graphic>
          </wp:inline>
        </w:drawing>
      </w:r>
    </w:p>
    <w:p>
      <w:pPr>
        <w:spacing w:line="360" w:lineRule="auto"/>
        <w:textAlignment w:val="center"/>
        <w:rPr>
          <w:kern w:val="0"/>
        </w:rPr>
      </w:pPr>
      <w:r>
        <w:rPr>
          <w:kern w:val="0"/>
          <w:sz w:val="24"/>
          <w:szCs w:val="24"/>
        </w:rPr>
        <w:t>16．（8分）取一只空牙膏袋，一次将它挤瘪，另一次将它撑开，两次都拧紧盖后先后放入同一杯水中，如图所示．两次牙膏袋的质量m</w:t>
      </w:r>
      <w:r>
        <w:rPr>
          <w:kern w:val="0"/>
          <w:sz w:val="24"/>
          <w:szCs w:val="24"/>
          <w:vertAlign w:val="subscript"/>
        </w:rPr>
        <w:t>甲</w:t>
      </w:r>
      <w:r>
        <w:rPr>
          <w:kern w:val="0"/>
          <w:sz w:val="24"/>
          <w:szCs w:val="24"/>
        </w:rPr>
        <w:t>和m</w:t>
      </w:r>
      <w:r>
        <w:rPr>
          <w:kern w:val="0"/>
          <w:sz w:val="24"/>
          <w:szCs w:val="24"/>
          <w:vertAlign w:val="subscript"/>
        </w:rPr>
        <w:t>乙</w:t>
      </w:r>
      <w:r>
        <w:rPr>
          <w:kern w:val="0"/>
          <w:sz w:val="24"/>
          <w:szCs w:val="24"/>
        </w:rPr>
        <w:t>的大小关系是m</w:t>
      </w:r>
      <w:r>
        <w:rPr>
          <w:kern w:val="0"/>
          <w:sz w:val="24"/>
          <w:szCs w:val="24"/>
          <w:vertAlign w:val="subscript"/>
        </w:rPr>
        <w:t>甲</w:t>
      </w:r>
      <w:r>
        <w:rPr>
          <w:kern w:val="0"/>
          <w:sz w:val="24"/>
          <w:szCs w:val="24"/>
          <w:u w:val="single"/>
        </w:rPr>
        <w:t>　   　</w:t>
      </w:r>
      <w:r>
        <w:rPr>
          <w:kern w:val="0"/>
          <w:sz w:val="24"/>
          <w:szCs w:val="24"/>
        </w:rPr>
        <w:t>m</w:t>
      </w:r>
      <w:r>
        <w:rPr>
          <w:kern w:val="0"/>
          <w:sz w:val="24"/>
          <w:szCs w:val="24"/>
          <w:vertAlign w:val="subscript"/>
        </w:rPr>
        <w:t>乙</w:t>
      </w:r>
      <w:r>
        <w:rPr>
          <w:kern w:val="0"/>
          <w:sz w:val="24"/>
          <w:szCs w:val="24"/>
        </w:rPr>
        <w:t>；两次排开水的体积 V</w:t>
      </w:r>
      <w:r>
        <w:rPr>
          <w:kern w:val="0"/>
          <w:sz w:val="24"/>
          <w:szCs w:val="24"/>
          <w:vertAlign w:val="subscript"/>
        </w:rPr>
        <w:t>甲</w:t>
      </w:r>
      <w:r>
        <w:rPr>
          <w:kern w:val="0"/>
          <w:sz w:val="24"/>
          <w:szCs w:val="24"/>
        </w:rPr>
        <w:t>和V</w:t>
      </w:r>
      <w:r>
        <w:rPr>
          <w:kern w:val="0"/>
          <w:sz w:val="24"/>
          <w:szCs w:val="24"/>
          <w:vertAlign w:val="subscript"/>
        </w:rPr>
        <w:t>乙</w:t>
      </w:r>
      <w:r>
        <w:rPr>
          <w:kern w:val="0"/>
          <w:sz w:val="24"/>
          <w:szCs w:val="24"/>
        </w:rPr>
        <w:t>的大小关系是V</w:t>
      </w:r>
      <w:r>
        <w:rPr>
          <w:kern w:val="0"/>
          <w:sz w:val="24"/>
          <w:szCs w:val="24"/>
          <w:vertAlign w:val="subscript"/>
        </w:rPr>
        <w:t>甲</w:t>
      </w:r>
      <w:r>
        <w:rPr>
          <w:kern w:val="0"/>
          <w:sz w:val="24"/>
          <w:szCs w:val="24"/>
          <w:u w:val="single"/>
        </w:rPr>
        <w:t>　   　</w:t>
      </w:r>
      <w:r>
        <w:rPr>
          <w:kern w:val="0"/>
          <w:sz w:val="24"/>
          <w:szCs w:val="24"/>
        </w:rPr>
        <w:t>V</w:t>
      </w:r>
      <w:r>
        <w:rPr>
          <w:kern w:val="0"/>
          <w:sz w:val="24"/>
          <w:szCs w:val="24"/>
          <w:vertAlign w:val="subscript"/>
        </w:rPr>
        <w:t>乙</w:t>
      </w:r>
      <w:r>
        <w:rPr>
          <w:kern w:val="0"/>
          <w:sz w:val="24"/>
          <w:szCs w:val="24"/>
        </w:rPr>
        <w:t>；两次所受的浮力F</w:t>
      </w:r>
      <w:r>
        <w:rPr>
          <w:kern w:val="0"/>
          <w:sz w:val="24"/>
          <w:szCs w:val="24"/>
          <w:vertAlign w:val="subscript"/>
        </w:rPr>
        <w:t>甲</w:t>
      </w:r>
      <w:r>
        <w:rPr>
          <w:kern w:val="0"/>
          <w:sz w:val="24"/>
          <w:szCs w:val="24"/>
        </w:rPr>
        <w:t>和F</w:t>
      </w:r>
      <w:r>
        <w:rPr>
          <w:kern w:val="0"/>
          <w:sz w:val="24"/>
          <w:szCs w:val="24"/>
          <w:vertAlign w:val="subscript"/>
        </w:rPr>
        <w:t>乙</w:t>
      </w:r>
      <w:r>
        <w:rPr>
          <w:kern w:val="0"/>
          <w:sz w:val="24"/>
          <w:szCs w:val="24"/>
        </w:rPr>
        <w:t>的大小关系是F</w:t>
      </w:r>
      <w:r>
        <w:rPr>
          <w:kern w:val="0"/>
          <w:sz w:val="24"/>
          <w:szCs w:val="24"/>
          <w:vertAlign w:val="subscript"/>
        </w:rPr>
        <w:t>甲</w:t>
      </w:r>
      <w:r>
        <w:rPr>
          <w:kern w:val="0"/>
          <w:sz w:val="24"/>
          <w:szCs w:val="24"/>
          <w:u w:val="single"/>
        </w:rPr>
        <w:t>　   　</w:t>
      </w:r>
      <w:r>
        <w:rPr>
          <w:kern w:val="0"/>
          <w:sz w:val="24"/>
          <w:szCs w:val="24"/>
        </w:rPr>
        <w:t>F</w:t>
      </w:r>
      <w:r>
        <w:rPr>
          <w:kern w:val="0"/>
          <w:sz w:val="24"/>
          <w:szCs w:val="24"/>
          <w:vertAlign w:val="subscript"/>
        </w:rPr>
        <w:t>乙</w:t>
      </w:r>
      <w:r>
        <w:rPr>
          <w:kern w:val="0"/>
          <w:sz w:val="24"/>
          <w:szCs w:val="24"/>
        </w:rPr>
        <w:t>；两次杯底受到水的压强p</w:t>
      </w:r>
      <w:r>
        <w:rPr>
          <w:kern w:val="0"/>
          <w:sz w:val="24"/>
          <w:szCs w:val="24"/>
          <w:vertAlign w:val="subscript"/>
        </w:rPr>
        <w:t>甲</w:t>
      </w:r>
      <w:r>
        <w:rPr>
          <w:kern w:val="0"/>
          <w:sz w:val="24"/>
          <w:szCs w:val="24"/>
        </w:rPr>
        <w:t>和p</w:t>
      </w:r>
      <w:r>
        <w:rPr>
          <w:kern w:val="0"/>
          <w:sz w:val="24"/>
          <w:szCs w:val="24"/>
          <w:vertAlign w:val="subscript"/>
        </w:rPr>
        <w:t>乙</w:t>
      </w:r>
      <w:r>
        <w:rPr>
          <w:kern w:val="0"/>
          <w:sz w:val="24"/>
          <w:szCs w:val="24"/>
        </w:rPr>
        <w:t>的大小关系是p</w:t>
      </w:r>
      <w:r>
        <w:rPr>
          <w:kern w:val="0"/>
          <w:sz w:val="24"/>
          <w:szCs w:val="24"/>
          <w:vertAlign w:val="subscript"/>
        </w:rPr>
        <w:t>甲</w:t>
      </w:r>
      <w:r>
        <w:rPr>
          <w:kern w:val="0"/>
          <w:sz w:val="24"/>
          <w:szCs w:val="24"/>
          <w:u w:val="single"/>
        </w:rPr>
        <w:t>　   　</w:t>
      </w:r>
      <w:r>
        <w:rPr>
          <w:kern w:val="0"/>
          <w:sz w:val="24"/>
          <w:szCs w:val="24"/>
        </w:rPr>
        <w:t>p</w:t>
      </w:r>
      <w:r>
        <w:rPr>
          <w:kern w:val="0"/>
          <w:sz w:val="24"/>
          <w:szCs w:val="24"/>
          <w:vertAlign w:val="subscript"/>
        </w:rPr>
        <w:t>乙</w:t>
      </w:r>
      <w:r>
        <w:rPr>
          <w:kern w:val="0"/>
          <w:sz w:val="24"/>
          <w:szCs w:val="24"/>
        </w:rPr>
        <w:t>．</w:t>
      </w:r>
    </w:p>
    <w:p>
      <w:pPr>
        <w:spacing w:line="360" w:lineRule="auto"/>
        <w:textAlignment w:val="center"/>
        <w:rPr>
          <w:kern w:val="0"/>
        </w:rPr>
      </w:pPr>
      <w:r>
        <w:rPr>
          <w:kern w:val="0"/>
        </w:rPr>
        <w:drawing>
          <wp:inline distT="0" distB="0" distL="114300" distR="114300">
            <wp:extent cx="1428115" cy="1056640"/>
            <wp:effectExtent l="0" t="0" r="4445" b="10160"/>
            <wp:docPr id="1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5"/>
                    <pic:cNvPicPr>
                      <a:picLocks noRot="1" noChangeAspect="1"/>
                    </pic:cNvPicPr>
                  </pic:nvPicPr>
                  <pic:blipFill>
                    <a:blip r:embed="rId23"/>
                    <a:srcRect r="706" b="952"/>
                    <a:stretch>
                      <a:fillRect/>
                    </a:stretch>
                  </pic:blipFill>
                  <pic:spPr>
                    <a:xfrm>
                      <a:off x="0" y="0"/>
                      <a:ext cx="1428115" cy="1056640"/>
                    </a:xfrm>
                    <a:prstGeom prst="rect">
                      <a:avLst/>
                    </a:prstGeom>
                    <a:noFill/>
                    <a:ln>
                      <a:noFill/>
                    </a:ln>
                  </pic:spPr>
                </pic:pic>
              </a:graphicData>
            </a:graphic>
          </wp:inline>
        </w:drawing>
      </w:r>
    </w:p>
    <w:p>
      <w:pPr>
        <w:spacing w:line="360" w:lineRule="auto"/>
        <w:textAlignment w:val="center"/>
        <w:rPr>
          <w:kern w:val="0"/>
        </w:rPr>
      </w:pPr>
      <w:r>
        <w:rPr>
          <w:kern w:val="0"/>
          <w:sz w:val="24"/>
          <w:szCs w:val="24"/>
        </w:rPr>
        <w:t>17．如图所示，潜水艇能够上浮和下沉是通过改变</w:t>
      </w:r>
      <w:r>
        <w:rPr>
          <w:kern w:val="0"/>
          <w:sz w:val="24"/>
          <w:szCs w:val="24"/>
          <w:u w:val="single"/>
        </w:rPr>
        <w:t>　   　</w:t>
      </w:r>
      <w:r>
        <w:rPr>
          <w:kern w:val="0"/>
          <w:sz w:val="24"/>
          <w:szCs w:val="24"/>
        </w:rPr>
        <w:t>来实现的；潜水艇在上浮过程中，未露出水面之前，所受的浮力将</w:t>
      </w:r>
      <w:r>
        <w:rPr>
          <w:kern w:val="0"/>
          <w:sz w:val="24"/>
          <w:szCs w:val="24"/>
          <w:u w:val="single"/>
        </w:rPr>
        <w:t>　   　</w:t>
      </w:r>
      <w:r>
        <w:rPr>
          <w:kern w:val="0"/>
          <w:sz w:val="24"/>
          <w:szCs w:val="24"/>
        </w:rPr>
        <w:t>（选填“变大”、“变小”或“不变”）．</w:t>
      </w:r>
    </w:p>
    <w:p>
      <w:pPr>
        <w:spacing w:line="360" w:lineRule="auto"/>
        <w:textAlignment w:val="center"/>
        <w:rPr>
          <w:kern w:val="0"/>
        </w:rPr>
      </w:pPr>
      <w:r>
        <w:rPr>
          <w:kern w:val="0"/>
        </w:rPr>
        <w:drawing>
          <wp:inline distT="0" distB="0" distL="114300" distR="114300">
            <wp:extent cx="1332865" cy="932815"/>
            <wp:effectExtent l="0" t="0" r="8255" b="12065"/>
            <wp:docPr id="1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4"/>
                    <pic:cNvPicPr>
                      <a:picLocks noRot="1" noChangeAspect="1"/>
                    </pic:cNvPicPr>
                  </pic:nvPicPr>
                  <pic:blipFill>
                    <a:blip r:embed="rId24"/>
                    <a:srcRect r="757" b="1077"/>
                    <a:stretch>
                      <a:fillRect/>
                    </a:stretch>
                  </pic:blipFill>
                  <pic:spPr>
                    <a:xfrm>
                      <a:off x="0" y="0"/>
                      <a:ext cx="1332865" cy="932815"/>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三、实验探究题（共22分）</w:t>
      </w:r>
    </w:p>
    <w:p>
      <w:pPr>
        <w:spacing w:line="360" w:lineRule="auto"/>
        <w:textAlignment w:val="center"/>
        <w:rPr>
          <w:kern w:val="0"/>
        </w:rPr>
      </w:pPr>
      <w:r>
        <w:rPr>
          <w:kern w:val="0"/>
          <w:sz w:val="24"/>
          <w:szCs w:val="24"/>
        </w:rPr>
        <w:t>18．在自动化生产线上，常用传送带传送工件，如图所示，一个工件与传送带一起沿水平向右做加速运动，不计空气阻力，请在图中画出工件受到的所有力的示意图．</w:t>
      </w:r>
    </w:p>
    <w:p>
      <w:pPr>
        <w:spacing w:line="360" w:lineRule="auto"/>
        <w:textAlignment w:val="center"/>
        <w:rPr>
          <w:kern w:val="0"/>
        </w:rPr>
      </w:pPr>
      <w:r>
        <w:rPr>
          <w:kern w:val="0"/>
        </w:rPr>
        <w:drawing>
          <wp:inline distT="0" distB="0" distL="114300" distR="114300">
            <wp:extent cx="1637665" cy="647065"/>
            <wp:effectExtent l="0" t="0" r="8255" b="8255"/>
            <wp:docPr id="1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3"/>
                    <pic:cNvPicPr>
                      <a:picLocks noRot="1" noChangeAspect="1"/>
                    </pic:cNvPicPr>
                  </pic:nvPicPr>
                  <pic:blipFill>
                    <a:blip r:embed="rId25"/>
                    <a:srcRect r="616" b="1546"/>
                    <a:stretch>
                      <a:fillRect/>
                    </a:stretch>
                  </pic:blipFill>
                  <pic:spPr>
                    <a:xfrm>
                      <a:off x="0" y="0"/>
                      <a:ext cx="1637665" cy="647065"/>
                    </a:xfrm>
                    <a:prstGeom prst="rect">
                      <a:avLst/>
                    </a:prstGeom>
                    <a:noFill/>
                    <a:ln>
                      <a:noFill/>
                    </a:ln>
                  </pic:spPr>
                </pic:pic>
              </a:graphicData>
            </a:graphic>
          </wp:inline>
        </w:drawing>
      </w:r>
    </w:p>
    <w:p>
      <w:pPr>
        <w:spacing w:line="360" w:lineRule="auto"/>
        <w:textAlignment w:val="center"/>
        <w:rPr>
          <w:kern w:val="0"/>
        </w:rPr>
      </w:pPr>
      <w:r>
        <w:rPr>
          <w:kern w:val="0"/>
          <w:sz w:val="24"/>
          <w:szCs w:val="24"/>
        </w:rPr>
        <w:t>19．有一木块漂浮在水面上，画出图中木块所受浮力的示意图．</w:t>
      </w:r>
    </w:p>
    <w:p>
      <w:pPr>
        <w:spacing w:line="360" w:lineRule="auto"/>
        <w:textAlignment w:val="center"/>
        <w:rPr>
          <w:kern w:val="0"/>
        </w:rPr>
      </w:pPr>
      <w:r>
        <w:rPr>
          <w:kern w:val="0"/>
        </w:rPr>
        <w:drawing>
          <wp:inline distT="0" distB="0" distL="114300" distR="114300">
            <wp:extent cx="1304290" cy="513715"/>
            <wp:effectExtent l="0" t="0" r="6350" b="4445"/>
            <wp:docPr id="1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2"/>
                    <pic:cNvPicPr>
                      <a:picLocks noRot="1" noChangeAspect="1"/>
                    </pic:cNvPicPr>
                  </pic:nvPicPr>
                  <pic:blipFill>
                    <a:blip r:embed="rId26"/>
                    <a:srcRect r="774" b="1939"/>
                    <a:stretch>
                      <a:fillRect/>
                    </a:stretch>
                  </pic:blipFill>
                  <pic:spPr>
                    <a:xfrm>
                      <a:off x="0" y="0"/>
                      <a:ext cx="1304290" cy="513715"/>
                    </a:xfrm>
                    <a:prstGeom prst="rect">
                      <a:avLst/>
                    </a:prstGeom>
                    <a:noFill/>
                    <a:ln>
                      <a:noFill/>
                    </a:ln>
                  </pic:spPr>
                </pic:pic>
              </a:graphicData>
            </a:graphic>
          </wp:inline>
        </w:drawing>
      </w:r>
    </w:p>
    <w:p>
      <w:pPr>
        <w:spacing w:line="360" w:lineRule="auto"/>
        <w:textAlignment w:val="center"/>
        <w:rPr>
          <w:kern w:val="0"/>
        </w:rPr>
      </w:pPr>
      <w:r>
        <w:rPr>
          <w:kern w:val="0"/>
          <w:sz w:val="24"/>
          <w:szCs w:val="24"/>
        </w:rPr>
        <w:t>20．（8分）如图是探究液体内部压强情况的六幅图，除</w:t>
      </w:r>
      <w:r>
        <w:rPr>
          <w:rFonts w:hint="eastAsia" w:ascii="宋体" w:hAnsi="宋体"/>
          <w:kern w:val="0"/>
          <w:sz w:val="24"/>
          <w:szCs w:val="24"/>
        </w:rPr>
        <w:t>②</w:t>
      </w:r>
      <w:r>
        <w:rPr>
          <w:kern w:val="0"/>
          <w:sz w:val="24"/>
          <w:szCs w:val="24"/>
        </w:rPr>
        <w:t>图杯中装的浓盐水外，其余杯里装的都是水，请你仔细观察者六幅图后回答：</w:t>
      </w:r>
    </w:p>
    <w:p>
      <w:pPr>
        <w:spacing w:line="360" w:lineRule="auto"/>
        <w:textAlignment w:val="center"/>
        <w:rPr>
          <w:kern w:val="0"/>
        </w:rPr>
      </w:pPr>
      <w:r>
        <w:rPr>
          <w:kern w:val="0"/>
        </w:rPr>
        <w:drawing>
          <wp:inline distT="0" distB="0" distL="114300" distR="114300">
            <wp:extent cx="4504690" cy="1056640"/>
            <wp:effectExtent l="0" t="0" r="6350" b="10160"/>
            <wp:docPr id="18"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1"/>
                    <pic:cNvPicPr>
                      <a:picLocks noRot="1" noChangeAspect="1"/>
                    </pic:cNvPicPr>
                  </pic:nvPicPr>
                  <pic:blipFill>
                    <a:blip r:embed="rId27"/>
                    <a:srcRect r="224" b="952"/>
                    <a:stretch>
                      <a:fillRect/>
                    </a:stretch>
                  </pic:blipFill>
                  <pic:spPr>
                    <a:xfrm>
                      <a:off x="0" y="0"/>
                      <a:ext cx="4504690" cy="1056640"/>
                    </a:xfrm>
                    <a:prstGeom prst="rect">
                      <a:avLst/>
                    </a:prstGeom>
                    <a:noFill/>
                    <a:ln>
                      <a:noFill/>
                    </a:ln>
                  </pic:spPr>
                </pic:pic>
              </a:graphicData>
            </a:graphic>
          </wp:inline>
        </w:drawing>
      </w:r>
    </w:p>
    <w:p>
      <w:pPr>
        <w:spacing w:line="360" w:lineRule="auto"/>
        <w:textAlignment w:val="center"/>
        <w:rPr>
          <w:kern w:val="0"/>
        </w:rPr>
      </w:pPr>
      <w:r>
        <w:rPr>
          <w:kern w:val="0"/>
          <w:sz w:val="24"/>
          <w:szCs w:val="24"/>
        </w:rPr>
        <w:t>（1）比较</w:t>
      </w:r>
      <w:r>
        <w:rPr>
          <w:rFonts w:hint="eastAsia" w:ascii="宋体" w:hAnsi="宋体"/>
          <w:kern w:val="0"/>
          <w:sz w:val="24"/>
          <w:szCs w:val="24"/>
        </w:rPr>
        <w:t>①②</w:t>
      </w:r>
      <w:r>
        <w:rPr>
          <w:kern w:val="0"/>
          <w:sz w:val="24"/>
          <w:szCs w:val="24"/>
        </w:rPr>
        <w:t>两幅图，可以得出：液体内部压强大小跟液体的</w:t>
      </w:r>
      <w:r>
        <w:rPr>
          <w:kern w:val="0"/>
          <w:sz w:val="24"/>
          <w:szCs w:val="24"/>
          <w:u w:val="single"/>
        </w:rPr>
        <w:t>　   　</w:t>
      </w:r>
      <w:r>
        <w:rPr>
          <w:kern w:val="0"/>
          <w:sz w:val="24"/>
          <w:szCs w:val="24"/>
        </w:rPr>
        <w:t>有关；</w:t>
      </w:r>
    </w:p>
    <w:p>
      <w:pPr>
        <w:spacing w:line="360" w:lineRule="auto"/>
        <w:textAlignment w:val="center"/>
        <w:rPr>
          <w:kern w:val="0"/>
        </w:rPr>
      </w:pPr>
      <w:r>
        <w:rPr>
          <w:kern w:val="0"/>
          <w:sz w:val="24"/>
          <w:szCs w:val="24"/>
        </w:rPr>
        <w:t>（2）比较</w:t>
      </w:r>
      <w:r>
        <w:rPr>
          <w:rFonts w:hint="eastAsia" w:ascii="宋体" w:hAnsi="宋体"/>
          <w:kern w:val="0"/>
          <w:sz w:val="24"/>
          <w:szCs w:val="24"/>
        </w:rPr>
        <w:t>⑤⑥</w:t>
      </w:r>
      <w:r>
        <w:rPr>
          <w:kern w:val="0"/>
          <w:sz w:val="24"/>
          <w:szCs w:val="24"/>
        </w:rPr>
        <w:t>两幅图，可以得出：液体内部压强大小跟液体的</w:t>
      </w:r>
      <w:r>
        <w:rPr>
          <w:kern w:val="0"/>
          <w:sz w:val="24"/>
          <w:szCs w:val="24"/>
          <w:u w:val="single"/>
        </w:rPr>
        <w:t>　   　</w:t>
      </w:r>
      <w:r>
        <w:rPr>
          <w:kern w:val="0"/>
          <w:sz w:val="24"/>
          <w:szCs w:val="24"/>
        </w:rPr>
        <w:t>有关；</w:t>
      </w:r>
    </w:p>
    <w:p>
      <w:pPr>
        <w:spacing w:line="360" w:lineRule="auto"/>
        <w:textAlignment w:val="center"/>
        <w:rPr>
          <w:kern w:val="0"/>
        </w:rPr>
      </w:pPr>
      <w:r>
        <w:rPr>
          <w:kern w:val="0"/>
          <w:sz w:val="24"/>
          <w:szCs w:val="24"/>
        </w:rPr>
        <w:t>（3）比较</w:t>
      </w:r>
      <w:r>
        <w:rPr>
          <w:rFonts w:hint="eastAsia" w:ascii="宋体" w:hAnsi="宋体"/>
          <w:kern w:val="0"/>
          <w:sz w:val="24"/>
          <w:szCs w:val="24"/>
        </w:rPr>
        <w:t>③④⑤</w:t>
      </w:r>
      <w:r>
        <w:rPr>
          <w:kern w:val="0"/>
          <w:sz w:val="24"/>
          <w:szCs w:val="24"/>
        </w:rPr>
        <w:t>三幅图，你还可以得出结论：在同种液体同一深度处向各个方向的压强</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（4）本实验中所采用的实验方法是：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21．（10分）小勇在探究“阻力对物体运动影响”的实验时，利用如图所示的装置图．</w:t>
      </w:r>
    </w:p>
    <w:p>
      <w:pPr>
        <w:spacing w:line="360" w:lineRule="auto"/>
        <w:textAlignment w:val="center"/>
        <w:rPr>
          <w:kern w:val="0"/>
        </w:rPr>
      </w:pPr>
      <w:r>
        <w:rPr>
          <w:kern w:val="0"/>
          <w:sz w:val="24"/>
          <w:szCs w:val="24"/>
        </w:rPr>
        <w:t>小勇先后在水平桌面铺上粗糙程度不同的物体（毛巾、棉布、木板），做了三次实验．然后将实验数据填入下列表格：</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620"/>
        <w:gridCol w:w="1695"/>
        <w:gridCol w:w="231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620" w:type="dxa"/>
            <w:noWrap w:val="0"/>
            <w:vAlign w:val="top"/>
          </w:tcPr>
          <w:p>
            <w:pPr>
              <w:spacing w:line="360" w:lineRule="auto"/>
              <w:jc w:val="center"/>
              <w:textAlignment w:val="center"/>
              <w:rPr>
                <w:kern w:val="0"/>
              </w:rPr>
            </w:pPr>
            <w:r>
              <w:rPr>
                <w:kern w:val="0"/>
                <w:sz w:val="24"/>
                <w:szCs w:val="24"/>
              </w:rPr>
              <w:t>表面状况</w:t>
            </w:r>
          </w:p>
        </w:tc>
        <w:tc>
          <w:tcPr>
            <w:tcW w:w="1695" w:type="dxa"/>
            <w:noWrap w:val="0"/>
            <w:vAlign w:val="top"/>
          </w:tcPr>
          <w:p>
            <w:pPr>
              <w:spacing w:line="360" w:lineRule="auto"/>
              <w:jc w:val="center"/>
              <w:textAlignment w:val="center"/>
              <w:rPr>
                <w:kern w:val="0"/>
              </w:rPr>
            </w:pPr>
            <w:r>
              <w:rPr>
                <w:kern w:val="0"/>
                <w:sz w:val="24"/>
                <w:szCs w:val="24"/>
              </w:rPr>
              <w:t>阻力大小</w:t>
            </w:r>
          </w:p>
        </w:tc>
        <w:tc>
          <w:tcPr>
            <w:tcW w:w="2310" w:type="dxa"/>
            <w:noWrap w:val="0"/>
            <w:vAlign w:val="top"/>
          </w:tcPr>
          <w:p>
            <w:pPr>
              <w:spacing w:line="360" w:lineRule="auto"/>
              <w:jc w:val="center"/>
              <w:textAlignment w:val="center"/>
              <w:rPr>
                <w:kern w:val="0"/>
              </w:rPr>
            </w:pPr>
            <w:r>
              <w:rPr>
                <w:kern w:val="0"/>
                <w:sz w:val="24"/>
                <w:szCs w:val="24"/>
              </w:rPr>
              <w:t>小车运动的距离s/m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620" w:type="dxa"/>
            <w:noWrap w:val="0"/>
            <w:vAlign w:val="top"/>
          </w:tcPr>
          <w:p>
            <w:pPr>
              <w:spacing w:line="360" w:lineRule="auto"/>
              <w:jc w:val="center"/>
              <w:textAlignment w:val="center"/>
              <w:rPr>
                <w:kern w:val="0"/>
              </w:rPr>
            </w:pPr>
            <w:r>
              <w:rPr>
                <w:kern w:val="0"/>
                <w:sz w:val="24"/>
                <w:szCs w:val="24"/>
              </w:rPr>
              <w:t>毛巾</w:t>
            </w:r>
          </w:p>
        </w:tc>
        <w:tc>
          <w:tcPr>
            <w:tcW w:w="1695" w:type="dxa"/>
            <w:noWrap w:val="0"/>
            <w:vAlign w:val="top"/>
          </w:tcPr>
          <w:p>
            <w:pPr>
              <w:spacing w:line="360" w:lineRule="auto"/>
              <w:jc w:val="center"/>
              <w:textAlignment w:val="center"/>
              <w:rPr>
                <w:kern w:val="0"/>
              </w:rPr>
            </w:pPr>
            <w:r>
              <w:rPr>
                <w:kern w:val="0"/>
                <w:sz w:val="24"/>
                <w:szCs w:val="24"/>
              </w:rPr>
              <w:t>大</w:t>
            </w:r>
          </w:p>
        </w:tc>
        <w:tc>
          <w:tcPr>
            <w:tcW w:w="2310" w:type="dxa"/>
            <w:noWrap w:val="0"/>
            <w:vAlign w:val="top"/>
          </w:tcPr>
          <w:p>
            <w:pPr>
              <w:spacing w:line="360" w:lineRule="auto"/>
              <w:jc w:val="center"/>
              <w:textAlignment w:val="center"/>
              <w:rPr>
                <w:kern w:val="0"/>
              </w:rPr>
            </w:pPr>
            <w:r>
              <w:rPr>
                <w:kern w:val="0"/>
                <w:sz w:val="24"/>
                <w:szCs w:val="24"/>
              </w:rPr>
              <w:t>0.1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620" w:type="dxa"/>
            <w:noWrap w:val="0"/>
            <w:vAlign w:val="top"/>
          </w:tcPr>
          <w:p>
            <w:pPr>
              <w:spacing w:line="360" w:lineRule="auto"/>
              <w:jc w:val="center"/>
              <w:textAlignment w:val="center"/>
              <w:rPr>
                <w:kern w:val="0"/>
              </w:rPr>
            </w:pPr>
            <w:r>
              <w:rPr>
                <w:kern w:val="0"/>
                <w:sz w:val="24"/>
                <w:szCs w:val="24"/>
              </w:rPr>
              <w:t>棉布</w:t>
            </w:r>
          </w:p>
        </w:tc>
        <w:tc>
          <w:tcPr>
            <w:tcW w:w="1695" w:type="dxa"/>
            <w:noWrap w:val="0"/>
            <w:vAlign w:val="top"/>
          </w:tcPr>
          <w:p>
            <w:pPr>
              <w:spacing w:line="360" w:lineRule="auto"/>
              <w:jc w:val="center"/>
              <w:textAlignment w:val="center"/>
              <w:rPr>
                <w:kern w:val="0"/>
              </w:rPr>
            </w:pPr>
            <w:r>
              <w:rPr>
                <w:kern w:val="0"/>
                <w:sz w:val="24"/>
                <w:szCs w:val="24"/>
              </w:rPr>
              <w:t>较大</w:t>
            </w:r>
          </w:p>
        </w:tc>
        <w:tc>
          <w:tcPr>
            <w:tcW w:w="2310" w:type="dxa"/>
            <w:noWrap w:val="0"/>
            <w:vAlign w:val="top"/>
          </w:tcPr>
          <w:p>
            <w:pPr>
              <w:spacing w:line="360" w:lineRule="auto"/>
              <w:jc w:val="center"/>
              <w:textAlignment w:val="center"/>
              <w:rPr>
                <w:kern w:val="0"/>
              </w:rPr>
            </w:pPr>
            <w:r>
              <w:rPr>
                <w:kern w:val="0"/>
                <w:sz w:val="24"/>
                <w:szCs w:val="24"/>
              </w:rPr>
              <w:t>0.18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620" w:type="dxa"/>
            <w:noWrap w:val="0"/>
            <w:vAlign w:val="top"/>
          </w:tcPr>
          <w:p>
            <w:pPr>
              <w:spacing w:line="360" w:lineRule="auto"/>
              <w:jc w:val="center"/>
              <w:textAlignment w:val="center"/>
              <w:rPr>
                <w:kern w:val="0"/>
              </w:rPr>
            </w:pPr>
            <w:r>
              <w:rPr>
                <w:kern w:val="0"/>
                <w:sz w:val="24"/>
                <w:szCs w:val="24"/>
              </w:rPr>
              <w:t>木板</w:t>
            </w:r>
          </w:p>
        </w:tc>
        <w:tc>
          <w:tcPr>
            <w:tcW w:w="1695" w:type="dxa"/>
            <w:noWrap w:val="0"/>
            <w:vAlign w:val="top"/>
          </w:tcPr>
          <w:p>
            <w:pPr>
              <w:spacing w:line="360" w:lineRule="auto"/>
              <w:jc w:val="center"/>
              <w:textAlignment w:val="center"/>
              <w:rPr>
                <w:kern w:val="0"/>
              </w:rPr>
            </w:pPr>
            <w:r>
              <w:rPr>
                <w:kern w:val="0"/>
                <w:sz w:val="24"/>
                <w:szCs w:val="24"/>
              </w:rPr>
              <w:t>小</w:t>
            </w:r>
          </w:p>
        </w:tc>
        <w:tc>
          <w:tcPr>
            <w:tcW w:w="2310" w:type="dxa"/>
            <w:noWrap w:val="0"/>
            <w:vAlign w:val="top"/>
          </w:tcPr>
          <w:p>
            <w:pPr>
              <w:spacing w:line="360" w:lineRule="auto"/>
              <w:jc w:val="center"/>
              <w:textAlignment w:val="center"/>
              <w:rPr>
                <w:kern w:val="0"/>
              </w:rPr>
            </w:pPr>
            <w:r>
              <w:rPr>
                <w:kern w:val="0"/>
                <w:sz w:val="24"/>
                <w:szCs w:val="24"/>
              </w:rPr>
              <w:t>0.35</w:t>
            </w:r>
          </w:p>
        </w:tc>
      </w:tr>
    </w:tbl>
    <w:p>
      <w:pPr>
        <w:spacing w:line="360" w:lineRule="auto"/>
        <w:textAlignment w:val="center"/>
        <w:rPr>
          <w:kern w:val="0"/>
        </w:rPr>
      </w:pPr>
      <w:r>
        <w:rPr>
          <w:kern w:val="0"/>
          <w:sz w:val="24"/>
          <w:szCs w:val="24"/>
        </w:rPr>
        <w:t>根据以上实验填好以下内容：</w:t>
      </w:r>
    </w:p>
    <w:p>
      <w:pPr>
        <w:spacing w:line="360" w:lineRule="auto"/>
        <w:textAlignment w:val="center"/>
        <w:rPr>
          <w:kern w:val="0"/>
        </w:rPr>
      </w:pPr>
      <w:r>
        <w:rPr>
          <w:kern w:val="0"/>
          <w:sz w:val="24"/>
          <w:szCs w:val="24"/>
        </w:rPr>
        <w:t>（1）小勇在三次实验中，让小车在斜面上从静止滑下时，应保持同一</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（2）从上述实验数据中，可以得出结论是：平面越光滑，小车运动的距离越</w:t>
      </w:r>
      <w:r>
        <w:rPr>
          <w:kern w:val="0"/>
          <w:sz w:val="24"/>
          <w:szCs w:val="24"/>
          <w:u w:val="single"/>
        </w:rPr>
        <w:t>　   　</w:t>
      </w:r>
      <w:r>
        <w:rPr>
          <w:kern w:val="0"/>
          <w:sz w:val="24"/>
          <w:szCs w:val="24"/>
        </w:rPr>
        <w:t>，这说明小车受到的阻力越</w:t>
      </w:r>
      <w:r>
        <w:rPr>
          <w:kern w:val="0"/>
          <w:sz w:val="24"/>
          <w:szCs w:val="24"/>
          <w:u w:val="single"/>
        </w:rPr>
        <w:t>　   　</w:t>
      </w:r>
      <w:r>
        <w:rPr>
          <w:kern w:val="0"/>
          <w:sz w:val="24"/>
          <w:szCs w:val="24"/>
        </w:rPr>
        <w:t>，速度减小得越</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（3）由此可推出，如果运动物体不受力，它将作</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3942715" cy="561340"/>
            <wp:effectExtent l="0" t="0" r="4445" b="2540"/>
            <wp:docPr id="1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0"/>
                    <pic:cNvPicPr>
                      <a:picLocks noRot="1" noChangeAspect="1"/>
                    </pic:cNvPicPr>
                  </pic:nvPicPr>
                  <pic:blipFill>
                    <a:blip r:embed="rId28"/>
                    <a:srcRect r="256" b="1778"/>
                    <a:stretch>
                      <a:fillRect/>
                    </a:stretch>
                  </pic:blipFill>
                  <pic:spPr>
                    <a:xfrm>
                      <a:off x="0" y="0"/>
                      <a:ext cx="3942715" cy="561340"/>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四、综合题（共16分）</w:t>
      </w:r>
    </w:p>
    <w:p>
      <w:pPr>
        <w:spacing w:line="360" w:lineRule="auto"/>
        <w:textAlignment w:val="center"/>
        <w:rPr>
          <w:kern w:val="0"/>
        </w:rPr>
      </w:pPr>
      <w:r>
        <w:rPr>
          <w:kern w:val="0"/>
          <w:sz w:val="24"/>
          <w:szCs w:val="24"/>
        </w:rPr>
        <w:t>22．（8分）如图所示，水平桌面的正中央放着一个圆形鱼缸，重为30N，其底面积为1200cm</w:t>
      </w:r>
      <w:r>
        <w:rPr>
          <w:kern w:val="0"/>
          <w:sz w:val="24"/>
          <w:szCs w:val="24"/>
          <w:vertAlign w:val="superscript"/>
        </w:rPr>
        <w:t>2</w:t>
      </w:r>
      <w:r>
        <w:rPr>
          <w:kern w:val="0"/>
          <w:sz w:val="24"/>
          <w:szCs w:val="24"/>
        </w:rPr>
        <w:t>，鱼缸内装有0.2m深的水，水的质量是27kg．（g=10N/kg）请计算：</w:t>
      </w:r>
    </w:p>
    <w:p>
      <w:pPr>
        <w:spacing w:line="360" w:lineRule="auto"/>
        <w:textAlignment w:val="center"/>
        <w:rPr>
          <w:kern w:val="0"/>
        </w:rPr>
      </w:pPr>
      <w:r>
        <w:rPr>
          <w:kern w:val="0"/>
          <w:sz w:val="24"/>
          <w:szCs w:val="24"/>
        </w:rPr>
        <w:t>（1）鱼缸内所装水的重力；</w:t>
      </w:r>
    </w:p>
    <w:p>
      <w:pPr>
        <w:spacing w:line="360" w:lineRule="auto"/>
        <w:textAlignment w:val="center"/>
        <w:rPr>
          <w:kern w:val="0"/>
        </w:rPr>
      </w:pPr>
      <w:r>
        <w:rPr>
          <w:kern w:val="0"/>
          <w:sz w:val="24"/>
          <w:szCs w:val="24"/>
        </w:rPr>
        <w:t>（2）鱼缸对桌面产生的压强；</w:t>
      </w:r>
    </w:p>
    <w:p>
      <w:pPr>
        <w:spacing w:line="360" w:lineRule="auto"/>
        <w:textAlignment w:val="center"/>
        <w:rPr>
          <w:kern w:val="0"/>
        </w:rPr>
      </w:pPr>
      <w:r>
        <w:rPr>
          <w:kern w:val="0"/>
          <w:sz w:val="24"/>
          <w:szCs w:val="24"/>
        </w:rPr>
        <w:t>（3）鱼缸底部受到的水的压强．</w:t>
      </w:r>
    </w:p>
    <w:p>
      <w:pPr>
        <w:spacing w:line="360" w:lineRule="auto"/>
        <w:textAlignment w:val="center"/>
        <w:rPr>
          <w:kern w:val="0"/>
        </w:rPr>
      </w:pPr>
      <w:r>
        <w:rPr>
          <w:kern w:val="0"/>
        </w:rPr>
        <w:drawing>
          <wp:inline distT="0" distB="0" distL="114300" distR="114300">
            <wp:extent cx="1075690" cy="980440"/>
            <wp:effectExtent l="0" t="0" r="6350" b="10160"/>
            <wp:docPr id="20"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9"/>
                    <pic:cNvPicPr>
                      <a:picLocks noRot="1" noChangeAspect="1"/>
                    </pic:cNvPicPr>
                  </pic:nvPicPr>
                  <pic:blipFill>
                    <a:blip r:embed="rId29"/>
                    <a:srcRect r="935" b="1025"/>
                    <a:stretch>
                      <a:fillRect/>
                    </a:stretch>
                  </pic:blipFill>
                  <pic:spPr>
                    <a:xfrm>
                      <a:off x="0" y="0"/>
                      <a:ext cx="1075690" cy="980440"/>
                    </a:xfrm>
                    <a:prstGeom prst="rect">
                      <a:avLst/>
                    </a:prstGeom>
                    <a:noFill/>
                    <a:ln>
                      <a:noFill/>
                    </a:ln>
                  </pic:spPr>
                </pic:pic>
              </a:graphicData>
            </a:graphic>
          </wp:inline>
        </w:drawing>
      </w:r>
    </w:p>
    <w:p>
      <w:pPr>
        <w:spacing w:line="360" w:lineRule="auto"/>
        <w:textAlignment w:val="center"/>
        <w:rPr>
          <w:kern w:val="0"/>
        </w:rPr>
      </w:pPr>
      <w:r>
        <w:rPr>
          <w:kern w:val="0"/>
          <w:sz w:val="24"/>
          <w:szCs w:val="24"/>
        </w:rPr>
        <w:t>23．（8分）用一弹簧测力计挂着一实心圆柱体，圆柱体的底面刚好与水面接触（未浸入水）如图甲所示，然后将其逐渐浸入水中，如图乙是弹簧测力计示数F随圆柱体逐渐浸入水中深度h的变化情况图，g取10N/kg．求：</w:t>
      </w:r>
    </w:p>
    <w:p>
      <w:pPr>
        <w:spacing w:line="360" w:lineRule="auto"/>
        <w:textAlignment w:val="center"/>
        <w:rPr>
          <w:kern w:val="0"/>
        </w:rPr>
      </w:pPr>
      <w:r>
        <w:rPr>
          <w:kern w:val="0"/>
          <w:sz w:val="24"/>
          <w:szCs w:val="24"/>
        </w:rPr>
        <w:t>（1）圆柱体的重力为</w:t>
      </w:r>
      <w:r>
        <w:rPr>
          <w:kern w:val="0"/>
          <w:sz w:val="24"/>
          <w:szCs w:val="24"/>
          <w:u w:val="single"/>
        </w:rPr>
        <w:t>　   　</w:t>
      </w:r>
      <w:r>
        <w:rPr>
          <w:kern w:val="0"/>
          <w:sz w:val="24"/>
          <w:szCs w:val="24"/>
        </w:rPr>
        <w:t>N；</w:t>
      </w:r>
    </w:p>
    <w:p>
      <w:pPr>
        <w:spacing w:line="360" w:lineRule="auto"/>
        <w:textAlignment w:val="center"/>
        <w:rPr>
          <w:kern w:val="0"/>
        </w:rPr>
      </w:pPr>
      <w:r>
        <w:rPr>
          <w:kern w:val="0"/>
          <w:sz w:val="24"/>
          <w:szCs w:val="24"/>
        </w:rPr>
        <w:t>（2）圆柱体受到的最大浮力为</w:t>
      </w:r>
      <w:r>
        <w:rPr>
          <w:kern w:val="0"/>
          <w:sz w:val="24"/>
          <w:szCs w:val="24"/>
          <w:u w:val="single"/>
        </w:rPr>
        <w:t>　   　</w:t>
      </w:r>
      <w:r>
        <w:rPr>
          <w:kern w:val="0"/>
          <w:sz w:val="24"/>
          <w:szCs w:val="24"/>
        </w:rPr>
        <w:t>N；</w:t>
      </w:r>
    </w:p>
    <w:p>
      <w:pPr>
        <w:spacing w:line="360" w:lineRule="auto"/>
        <w:textAlignment w:val="center"/>
        <w:rPr>
          <w:kern w:val="0"/>
        </w:rPr>
      </w:pPr>
      <w:r>
        <w:rPr>
          <w:kern w:val="0"/>
          <w:sz w:val="24"/>
          <w:szCs w:val="24"/>
        </w:rPr>
        <w:t>（3）请计算圆柱体的密度．</w:t>
      </w:r>
    </w:p>
    <w:p>
      <w:pPr>
        <w:spacing w:line="360" w:lineRule="auto"/>
        <w:textAlignment w:val="center"/>
        <w:rPr>
          <w:kern w:val="0"/>
        </w:rPr>
      </w:pPr>
      <w:r>
        <w:rPr>
          <w:kern w:val="0"/>
        </w:rPr>
        <w:drawing>
          <wp:inline distT="0" distB="0" distL="114300" distR="114300">
            <wp:extent cx="2352040" cy="1513840"/>
            <wp:effectExtent l="0" t="0" r="10160" b="10160"/>
            <wp:docPr id="2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8"/>
                    <pic:cNvPicPr>
                      <a:picLocks noRot="1" noChangeAspect="1"/>
                    </pic:cNvPicPr>
                  </pic:nvPicPr>
                  <pic:blipFill>
                    <a:blip r:embed="rId30"/>
                    <a:srcRect r="430" b="667"/>
                    <a:stretch>
                      <a:fillRect/>
                    </a:stretch>
                  </pic:blipFill>
                  <pic:spPr>
                    <a:xfrm>
                      <a:off x="0" y="0"/>
                      <a:ext cx="2352040" cy="1513840"/>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jc w:val="center"/>
        <w:textAlignment w:val="center"/>
        <w:rPr>
          <w:kern w:val="0"/>
        </w:rPr>
      </w:pPr>
      <w:r>
        <w:rPr>
          <w:b/>
          <w:kern w:val="0"/>
          <w:sz w:val="34"/>
          <w:szCs w:val="34"/>
        </w:rPr>
        <w:t>八年级（下）期中物理试卷</w:t>
      </w:r>
    </w:p>
    <w:p>
      <w:pPr>
        <w:spacing w:line="360" w:lineRule="auto"/>
        <w:jc w:val="center"/>
        <w:textAlignment w:val="center"/>
        <w:rPr>
          <w:kern w:val="0"/>
        </w:rPr>
      </w:pPr>
      <w:r>
        <w:rPr>
          <w:b/>
          <w:kern w:val="0"/>
          <w:sz w:val="16"/>
          <w:szCs w:val="16"/>
        </w:rPr>
        <w:t>参考答案与试题解析</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w:t>
      </w:r>
    </w:p>
    <w:p>
      <w:pPr>
        <w:spacing w:line="360" w:lineRule="auto"/>
        <w:textAlignment w:val="center"/>
        <w:rPr>
          <w:kern w:val="0"/>
        </w:rPr>
      </w:pPr>
      <w:r>
        <w:rPr>
          <w:kern w:val="0"/>
          <w:sz w:val="24"/>
          <w:szCs w:val="24"/>
        </w:rPr>
        <w:t>1．甲、乙两车发生相撞事故，两车司机均前额受伤，以下关于两车相撞的判断中错误的是（　　）</w:t>
      </w:r>
    </w:p>
    <w:p>
      <w:pPr>
        <w:spacing w:line="360" w:lineRule="auto"/>
        <w:textAlignment w:val="center"/>
        <w:rPr>
          <w:kern w:val="0"/>
        </w:rPr>
      </w:pPr>
      <w:r>
        <w:rPr>
          <w:kern w:val="0"/>
          <w:sz w:val="24"/>
          <w:szCs w:val="24"/>
        </w:rPr>
        <w:t>A．运动的甲、乙两车迎面相撞</w:t>
      </w:r>
    </w:p>
    <w:p>
      <w:pPr>
        <w:spacing w:line="360" w:lineRule="auto"/>
        <w:textAlignment w:val="center"/>
        <w:rPr>
          <w:kern w:val="0"/>
        </w:rPr>
      </w:pPr>
      <w:r>
        <w:rPr>
          <w:kern w:val="0"/>
          <w:sz w:val="24"/>
          <w:szCs w:val="24"/>
        </w:rPr>
        <w:t>B．甲、乙两车追尾相撞</w:t>
      </w:r>
    </w:p>
    <w:p>
      <w:pPr>
        <w:spacing w:line="360" w:lineRule="auto"/>
        <w:textAlignment w:val="center"/>
        <w:rPr>
          <w:kern w:val="0"/>
        </w:rPr>
      </w:pPr>
      <w:r>
        <w:rPr>
          <w:kern w:val="0"/>
          <w:sz w:val="24"/>
          <w:szCs w:val="24"/>
        </w:rPr>
        <w:t>C．运动的乙车与静止的甲车迎面相撞</w:t>
      </w:r>
    </w:p>
    <w:p>
      <w:pPr>
        <w:spacing w:line="360" w:lineRule="auto"/>
        <w:textAlignment w:val="center"/>
        <w:rPr>
          <w:kern w:val="0"/>
        </w:rPr>
      </w:pPr>
      <w:r>
        <w:rPr>
          <w:kern w:val="0"/>
          <w:sz w:val="24"/>
          <w:szCs w:val="24"/>
        </w:rPr>
        <w:t>D．运动的甲车与静止的乙车迎面相撞</w:t>
      </w:r>
    </w:p>
    <w:p>
      <w:pPr>
        <w:spacing w:line="360" w:lineRule="auto"/>
        <w:textAlignment w:val="center"/>
        <w:rPr>
          <w:kern w:val="0"/>
        </w:rPr>
      </w:pPr>
      <w:r>
        <w:rPr>
          <w:color w:val="0000FF"/>
          <w:kern w:val="0"/>
          <w:sz w:val="24"/>
          <w:szCs w:val="24"/>
        </w:rPr>
        <w:t>【考点】</w:t>
      </w:r>
      <w:r>
        <w:rPr>
          <w:kern w:val="0"/>
          <w:sz w:val="24"/>
          <w:szCs w:val="24"/>
        </w:rPr>
        <w:t>6L：惯性．</w:t>
      </w:r>
    </w:p>
    <w:p>
      <w:pPr>
        <w:spacing w:line="360" w:lineRule="auto"/>
        <w:textAlignment w:val="center"/>
        <w:rPr>
          <w:kern w:val="0"/>
        </w:rPr>
      </w:pPr>
      <w:r>
        <w:rPr>
          <w:color w:val="0000FF"/>
          <w:kern w:val="0"/>
          <w:sz w:val="24"/>
          <w:szCs w:val="24"/>
        </w:rPr>
        <w:t>【分析】</w:t>
      </w:r>
      <w:r>
        <w:rPr>
          <w:kern w:val="0"/>
          <w:sz w:val="24"/>
          <w:szCs w:val="24"/>
        </w:rPr>
        <w:t>要解答本题需掌握：应用惯性知识解释生活中的现象的能力．</w:t>
      </w:r>
    </w:p>
    <w:p>
      <w:pPr>
        <w:spacing w:line="360" w:lineRule="auto"/>
        <w:textAlignment w:val="center"/>
        <w:rPr>
          <w:kern w:val="0"/>
        </w:rPr>
      </w:pPr>
      <w:r>
        <w:rPr>
          <w:color w:val="0000FF"/>
          <w:kern w:val="0"/>
          <w:sz w:val="24"/>
          <w:szCs w:val="24"/>
        </w:rPr>
        <w:t>【解答】</w:t>
      </w:r>
      <w:r>
        <w:rPr>
          <w:kern w:val="0"/>
          <w:sz w:val="24"/>
          <w:szCs w:val="24"/>
        </w:rPr>
        <w:t>解：A、C、D选项中的现象都可能使前额受伤，B选项中，追尾的话会有一个人向后仰，前额不会受伤，故B符合题意．</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本题主要考查学生对：惯性知识带来的危害的认识和了解，是一道基础题．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2．如图是小明自制的“大炮”示意图，当瓶内产生的气体增多时，瓶塞会水平向右冲出，若此处所有外力全部都消失，瓶塞将（　　）</w:t>
      </w:r>
    </w:p>
    <w:p>
      <w:pPr>
        <w:spacing w:line="360" w:lineRule="auto"/>
        <w:textAlignment w:val="center"/>
        <w:rPr>
          <w:kern w:val="0"/>
        </w:rPr>
      </w:pPr>
      <w:r>
        <w:rPr>
          <w:kern w:val="0"/>
        </w:rPr>
        <w:drawing>
          <wp:inline distT="0" distB="0" distL="114300" distR="114300">
            <wp:extent cx="970915" cy="437515"/>
            <wp:effectExtent l="0" t="0" r="4445" b="4445"/>
            <wp:docPr id="2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7"/>
                    <pic:cNvPicPr>
                      <a:picLocks noRot="1" noChangeAspect="1"/>
                    </pic:cNvPicPr>
                  </pic:nvPicPr>
                  <pic:blipFill>
                    <a:blip r:embed="rId31"/>
                    <a:srcRect r="1036" b="2269"/>
                    <a:stretch>
                      <a:fillRect/>
                    </a:stretch>
                  </pic:blipFill>
                  <pic:spPr>
                    <a:xfrm>
                      <a:off x="0" y="0"/>
                      <a:ext cx="970915" cy="437515"/>
                    </a:xfrm>
                    <a:prstGeom prst="rect">
                      <a:avLst/>
                    </a:prstGeom>
                    <a:noFill/>
                    <a:ln>
                      <a:noFill/>
                    </a:ln>
                  </pic:spPr>
                </pic:pic>
              </a:graphicData>
            </a:graphic>
          </wp:inline>
        </w:drawing>
      </w:r>
    </w:p>
    <w:p>
      <w:pPr>
        <w:spacing w:line="360" w:lineRule="auto"/>
        <w:textAlignment w:val="center"/>
        <w:rPr>
          <w:kern w:val="0"/>
        </w:rPr>
      </w:pPr>
      <w:r>
        <w:rPr>
          <w:kern w:val="0"/>
          <w:sz w:val="24"/>
          <w:szCs w:val="24"/>
        </w:rPr>
        <w:t>A．水平向右作匀速直线运动</w:t>
      </w:r>
      <w:r>
        <w:rPr>
          <w:kern w:val="0"/>
          <w:sz w:val="24"/>
          <w:szCs w:val="24"/>
        </w:rPr>
        <w:tab/>
      </w:r>
      <w:r>
        <w:rPr>
          <w:kern w:val="0"/>
          <w:sz w:val="24"/>
          <w:szCs w:val="24"/>
        </w:rPr>
        <w:t>B．向上运动</w:t>
      </w:r>
    </w:p>
    <w:p>
      <w:pPr>
        <w:spacing w:line="360" w:lineRule="auto"/>
        <w:textAlignment w:val="center"/>
        <w:rPr>
          <w:kern w:val="0"/>
        </w:rPr>
      </w:pPr>
      <w:r>
        <w:rPr>
          <w:kern w:val="0"/>
          <w:sz w:val="24"/>
          <w:szCs w:val="24"/>
        </w:rPr>
        <w:t>C．立即沿竖直方向下落到地面</w:t>
      </w:r>
      <w:r>
        <w:rPr>
          <w:kern w:val="0"/>
          <w:sz w:val="24"/>
          <w:szCs w:val="24"/>
        </w:rPr>
        <w:tab/>
      </w:r>
      <w:r>
        <w:rPr>
          <w:kern w:val="0"/>
          <w:sz w:val="24"/>
          <w:szCs w:val="24"/>
        </w:rPr>
        <w:t>D．立即静止</w:t>
      </w:r>
    </w:p>
    <w:p>
      <w:pPr>
        <w:spacing w:line="360" w:lineRule="auto"/>
        <w:textAlignment w:val="center"/>
        <w:rPr>
          <w:kern w:val="0"/>
        </w:rPr>
      </w:pPr>
      <w:r>
        <w:rPr>
          <w:color w:val="0000FF"/>
          <w:kern w:val="0"/>
          <w:sz w:val="24"/>
          <w:szCs w:val="24"/>
        </w:rPr>
        <w:t>【考点】</w:t>
      </w:r>
      <w:r>
        <w:rPr>
          <w:kern w:val="0"/>
          <w:sz w:val="24"/>
          <w:szCs w:val="24"/>
        </w:rPr>
        <w:t>6J：牛顿第一定律．</w:t>
      </w:r>
    </w:p>
    <w:p>
      <w:pPr>
        <w:spacing w:line="360" w:lineRule="auto"/>
        <w:textAlignment w:val="center"/>
        <w:rPr>
          <w:kern w:val="0"/>
        </w:rPr>
      </w:pPr>
      <w:r>
        <w:rPr>
          <w:color w:val="0000FF"/>
          <w:kern w:val="0"/>
          <w:sz w:val="24"/>
          <w:szCs w:val="24"/>
        </w:rPr>
        <w:t>【分析】</w:t>
      </w:r>
      <w:r>
        <w:rPr>
          <w:kern w:val="0"/>
          <w:sz w:val="24"/>
          <w:szCs w:val="24"/>
        </w:rPr>
        <w:t>由牛顿第一定律可知，当物体不受外力时，将保持静止状态或匀速直线运动状态．判断出物体一开始的运动状态，就可以判断在外力消失后的运动状态．</w:t>
      </w:r>
    </w:p>
    <w:p>
      <w:pPr>
        <w:spacing w:line="360" w:lineRule="auto"/>
        <w:textAlignment w:val="center"/>
        <w:rPr>
          <w:kern w:val="0"/>
        </w:rPr>
      </w:pPr>
      <w:r>
        <w:rPr>
          <w:color w:val="0000FF"/>
          <w:kern w:val="0"/>
          <w:sz w:val="24"/>
          <w:szCs w:val="24"/>
        </w:rPr>
        <w:t>【解答】</w:t>
      </w:r>
      <w:r>
        <w:rPr>
          <w:kern w:val="0"/>
          <w:sz w:val="24"/>
          <w:szCs w:val="24"/>
        </w:rPr>
        <w:t>解：瓶塞水平向右冲出，处于运动状态，此时所有外力全部消失，根据牛顿第一定律可知，瓶塞将匀速直线运动状态．即水平向右作匀速直线运动．</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此题主要考查学生对牛顿第一定律的理解和掌握．明确物体在外力消失前的运动状态，就可以判断在外力消失后的运动状态．</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3．下列实验不能说明大气压存在的是（　　）</w:t>
      </w:r>
    </w:p>
    <w:p>
      <w:pPr>
        <w:spacing w:line="360" w:lineRule="auto"/>
        <w:textAlignment w:val="center"/>
        <w:rPr>
          <w:kern w:val="0"/>
          <w:sz w:val="24"/>
          <w:szCs w:val="24"/>
        </w:rPr>
      </w:pPr>
      <w:r>
        <w:rPr>
          <w:kern w:val="0"/>
          <w:sz w:val="24"/>
          <w:szCs w:val="24"/>
        </w:rPr>
        <w:t>A</w:t>
      </w:r>
      <w:r>
        <w:rPr>
          <w:rFonts w:hint="eastAsia"/>
          <w:kern w:val="0"/>
          <w:sz w:val="24"/>
          <w:szCs w:val="24"/>
        </w:rPr>
        <w:t>．</w:t>
      </w:r>
      <w:r>
        <w:rPr>
          <w:kern w:val="0"/>
          <w:sz w:val="24"/>
          <w:szCs w:val="24"/>
        </w:rPr>
        <w:drawing>
          <wp:inline distT="0" distB="0" distL="114300" distR="114300">
            <wp:extent cx="1160145" cy="943610"/>
            <wp:effectExtent l="0" t="0" r="13335" b="1270"/>
            <wp:docPr id="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
                    <pic:cNvPicPr>
                      <a:picLocks noChangeAspect="1"/>
                    </pic:cNvPicPr>
                  </pic:nvPicPr>
                  <pic:blipFill>
                    <a:blip r:embed="rId32"/>
                    <a:srcRect r="867" b="1067"/>
                    <a:stretch>
                      <a:fillRect/>
                    </a:stretch>
                  </pic:blipFill>
                  <pic:spPr>
                    <a:xfrm>
                      <a:off x="0" y="0"/>
                      <a:ext cx="1160145" cy="943610"/>
                    </a:xfrm>
                    <a:prstGeom prst="rect">
                      <a:avLst/>
                    </a:prstGeom>
                    <a:noFill/>
                    <a:ln>
                      <a:noFill/>
                    </a:ln>
                  </pic:spPr>
                </pic:pic>
              </a:graphicData>
            </a:graphic>
          </wp:inline>
        </w:drawing>
      </w:r>
      <w:r>
        <w:rPr>
          <w:rFonts w:hint="eastAsia"/>
          <w:kern w:val="0"/>
          <w:sz w:val="24"/>
          <w:szCs w:val="24"/>
        </w:rPr>
        <w:t>食品夹</w:t>
      </w:r>
      <w:r>
        <w:rPr>
          <w:kern w:val="0"/>
          <w:sz w:val="24"/>
          <w:szCs w:val="24"/>
        </w:rPr>
        <w:tab/>
      </w:r>
      <w:r>
        <w:rPr>
          <w:kern w:val="0"/>
          <w:sz w:val="24"/>
          <w:szCs w:val="24"/>
        </w:rPr>
        <w:t>B</w:t>
      </w:r>
      <w:r>
        <w:rPr>
          <w:rFonts w:hint="eastAsia"/>
          <w:kern w:val="0"/>
          <w:sz w:val="24"/>
          <w:szCs w:val="24"/>
        </w:rPr>
        <w:t>．</w:t>
      </w:r>
      <w:r>
        <w:rPr>
          <w:kern w:val="0"/>
          <w:sz w:val="24"/>
          <w:szCs w:val="24"/>
        </w:rPr>
        <w:drawing>
          <wp:inline distT="0" distB="0" distL="114300" distR="114300">
            <wp:extent cx="998220" cy="932815"/>
            <wp:effectExtent l="0" t="0" r="7620" b="1206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33"/>
                    <a:srcRect r="1006" b="1077"/>
                    <a:stretch>
                      <a:fillRect/>
                    </a:stretch>
                  </pic:blipFill>
                  <pic:spPr>
                    <a:xfrm>
                      <a:off x="0" y="0"/>
                      <a:ext cx="998220" cy="932815"/>
                    </a:xfrm>
                    <a:prstGeom prst="rect">
                      <a:avLst/>
                    </a:prstGeom>
                    <a:noFill/>
                    <a:ln>
                      <a:noFill/>
                    </a:ln>
                  </pic:spPr>
                </pic:pic>
              </a:graphicData>
            </a:graphic>
          </wp:inline>
        </w:drawing>
      </w:r>
      <w:r>
        <w:rPr>
          <w:rFonts w:hint="eastAsia"/>
          <w:kern w:val="0"/>
          <w:sz w:val="24"/>
          <w:szCs w:val="24"/>
        </w:rPr>
        <w:t>瓶盖起子</w:t>
      </w:r>
    </w:p>
    <w:p>
      <w:pPr>
        <w:spacing w:line="360" w:lineRule="auto"/>
        <w:textAlignment w:val="center"/>
        <w:rPr>
          <w:kern w:val="0"/>
        </w:rPr>
      </w:pPr>
      <w:r>
        <w:rPr>
          <w:kern w:val="0"/>
          <w:sz w:val="24"/>
          <w:szCs w:val="24"/>
        </w:rPr>
        <w:t>C</w:t>
      </w:r>
      <w:r>
        <w:rPr>
          <w:rFonts w:hint="eastAsia"/>
          <w:kern w:val="0"/>
          <w:sz w:val="24"/>
          <w:szCs w:val="24"/>
        </w:rPr>
        <w:t>．</w:t>
      </w:r>
      <w:r>
        <w:rPr>
          <w:kern w:val="0"/>
          <w:sz w:val="24"/>
          <w:szCs w:val="24"/>
        </w:rPr>
        <w:drawing>
          <wp:inline distT="0" distB="0" distL="114300" distR="114300">
            <wp:extent cx="1075055" cy="960120"/>
            <wp:effectExtent l="0" t="0" r="6985"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34"/>
                    <a:srcRect r="935" b="1045"/>
                    <a:stretch>
                      <a:fillRect/>
                    </a:stretch>
                  </pic:blipFill>
                  <pic:spPr>
                    <a:xfrm>
                      <a:off x="0" y="0"/>
                      <a:ext cx="1075055" cy="960120"/>
                    </a:xfrm>
                    <a:prstGeom prst="rect">
                      <a:avLst/>
                    </a:prstGeom>
                    <a:noFill/>
                    <a:ln>
                      <a:noFill/>
                    </a:ln>
                  </pic:spPr>
                </pic:pic>
              </a:graphicData>
            </a:graphic>
          </wp:inline>
        </w:drawing>
      </w:r>
      <w:r>
        <w:rPr>
          <w:rFonts w:hint="eastAsia"/>
          <w:kern w:val="0"/>
          <w:sz w:val="24"/>
          <w:szCs w:val="24"/>
        </w:rPr>
        <w:t>钳子</w:t>
      </w:r>
      <w:r>
        <w:rPr>
          <w:kern w:val="0"/>
          <w:sz w:val="24"/>
          <w:szCs w:val="24"/>
        </w:rPr>
        <w:tab/>
      </w:r>
      <w:r>
        <w:rPr>
          <w:kern w:val="0"/>
          <w:sz w:val="24"/>
          <w:szCs w:val="24"/>
        </w:rPr>
        <w:t>D</w:t>
      </w:r>
      <w:r>
        <w:rPr>
          <w:rFonts w:hint="eastAsia"/>
          <w:kern w:val="0"/>
          <w:sz w:val="24"/>
          <w:szCs w:val="24"/>
        </w:rPr>
        <w:t>．</w:t>
      </w:r>
      <w:r>
        <w:rPr>
          <w:kern w:val="0"/>
          <w:sz w:val="24"/>
          <w:szCs w:val="24"/>
        </w:rPr>
        <w:drawing>
          <wp:inline distT="0" distB="0" distL="114300" distR="114300">
            <wp:extent cx="1086485" cy="970915"/>
            <wp:effectExtent l="0" t="0" r="10795" b="444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35"/>
                    <a:srcRect r="928" b="1036"/>
                    <a:stretch>
                      <a:fillRect/>
                    </a:stretch>
                  </pic:blipFill>
                  <pic:spPr>
                    <a:xfrm>
                      <a:off x="0" y="0"/>
                      <a:ext cx="1086485" cy="970915"/>
                    </a:xfrm>
                    <a:prstGeom prst="rect">
                      <a:avLst/>
                    </a:prstGeom>
                    <a:noFill/>
                    <a:ln>
                      <a:noFill/>
                    </a:ln>
                  </pic:spPr>
                </pic:pic>
              </a:graphicData>
            </a:graphic>
          </wp:inline>
        </w:drawing>
      </w:r>
      <w:r>
        <w:rPr>
          <w:rFonts w:hint="eastAsia"/>
          <w:kern w:val="0"/>
          <w:sz w:val="24"/>
          <w:szCs w:val="24"/>
        </w:rPr>
        <w:t>核桃夹</w:t>
      </w:r>
    </w:p>
    <w:p>
      <w:pPr>
        <w:spacing w:line="360" w:lineRule="auto"/>
        <w:textAlignment w:val="center"/>
        <w:rPr>
          <w:kern w:val="0"/>
        </w:rPr>
      </w:pPr>
      <w:r>
        <w:rPr>
          <w:color w:val="0000FF"/>
          <w:kern w:val="0"/>
          <w:sz w:val="24"/>
          <w:szCs w:val="24"/>
        </w:rPr>
        <w:t>【考点】</w:t>
      </w:r>
      <w:r>
        <w:rPr>
          <w:kern w:val="0"/>
          <w:sz w:val="24"/>
          <w:szCs w:val="24"/>
        </w:rPr>
        <w:t>8E：大气压强的存在；88：液体的压强的特点．</w:t>
      </w:r>
    </w:p>
    <w:p>
      <w:pPr>
        <w:spacing w:line="360" w:lineRule="auto"/>
        <w:textAlignment w:val="center"/>
        <w:rPr>
          <w:kern w:val="0"/>
        </w:rPr>
      </w:pPr>
      <w:r>
        <w:rPr>
          <w:color w:val="0000FF"/>
          <w:kern w:val="0"/>
          <w:sz w:val="24"/>
          <w:szCs w:val="24"/>
        </w:rPr>
        <w:t>【分析】</w:t>
      </w:r>
      <w:r>
        <w:rPr>
          <w:kern w:val="0"/>
          <w:sz w:val="24"/>
          <w:szCs w:val="24"/>
        </w:rPr>
        <w:t>大气压强的存在可以用实验来证明，我们学过的实验当中就有：马德堡半球实验、瓶吞鸡蛋实验、覆杯实验等．</w:t>
      </w:r>
    </w:p>
    <w:p>
      <w:pPr>
        <w:spacing w:line="360" w:lineRule="auto"/>
        <w:textAlignment w:val="center"/>
        <w:rPr>
          <w:kern w:val="0"/>
        </w:rPr>
      </w:pPr>
      <w:r>
        <w:rPr>
          <w:color w:val="0000FF"/>
          <w:kern w:val="0"/>
          <w:sz w:val="24"/>
          <w:szCs w:val="24"/>
        </w:rPr>
        <w:t>【解答】</w:t>
      </w:r>
      <w:r>
        <w:rPr>
          <w:kern w:val="0"/>
          <w:sz w:val="24"/>
          <w:szCs w:val="24"/>
        </w:rPr>
        <w:t>解：A、将两皮碗对好，用力挤压，排出一定的气体后，皮碗内的气体质量一定，当皮碗恢复原状时，皮碗内的气体体积增大，内部气压减小，外部大气压不变，外部压强大于内部压强，受力面积相同，外部压力大于内部压力，使两皮碗对吸，很难将两皮碗拉开．可以说是大气压把两个皮碗紧紧压在一起，能够证明大气压的存在．</w:t>
      </w:r>
    </w:p>
    <w:p>
      <w:pPr>
        <w:spacing w:line="360" w:lineRule="auto"/>
        <w:textAlignment w:val="center"/>
        <w:rPr>
          <w:kern w:val="0"/>
        </w:rPr>
      </w:pPr>
      <w:r>
        <w:rPr>
          <w:kern w:val="0"/>
          <w:sz w:val="24"/>
          <w:szCs w:val="24"/>
        </w:rPr>
        <w:t>B、将点燃的酒精棉球投入瓶内，稍等一会，再用剥了壳的熟鸡蛋封住瓶口，当酒精燃完后，瓶内温度下降，瓶内气压减小，外部大气压大于内部气压，受力面积相同，外部压力大于内部压力，鸡蛋被大气压入瓶内．能够证明大气压的存在．</w:t>
      </w:r>
    </w:p>
    <w:p>
      <w:pPr>
        <w:spacing w:line="360" w:lineRule="auto"/>
        <w:textAlignment w:val="center"/>
        <w:rPr>
          <w:kern w:val="0"/>
        </w:rPr>
      </w:pPr>
      <w:r>
        <w:rPr>
          <w:kern w:val="0"/>
          <w:sz w:val="24"/>
          <w:szCs w:val="24"/>
        </w:rPr>
        <w:t>C、如图纸托水杯实验中，水为什么没有把纸压下来，是因为纸下面有大气压给纸一个向上的压力，能够证明大气压的存在．</w:t>
      </w:r>
    </w:p>
    <w:p>
      <w:pPr>
        <w:spacing w:line="360" w:lineRule="auto"/>
        <w:textAlignment w:val="center"/>
        <w:rPr>
          <w:kern w:val="0"/>
        </w:rPr>
      </w:pPr>
      <w:r>
        <w:rPr>
          <w:kern w:val="0"/>
          <w:sz w:val="24"/>
          <w:szCs w:val="24"/>
        </w:rPr>
        <w:t>D、如图橡皮膜向外凸出，是因为管中的水给橡皮膜一个向下的压力，说明液体对容器底有压强，不能够证明大气压的存在．</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此题考查的是大气压强存在的证明实验：马德堡半球实验、瓶吞鸡蛋实验、覆杯实验等．要弄清楚大气压强和液体压强的联系和区别．</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4．做托里拆利实验时，如果把玻璃管倾斜，在倾斜过程（　　）</w:t>
      </w:r>
    </w:p>
    <w:p>
      <w:pPr>
        <w:spacing w:line="360" w:lineRule="auto"/>
        <w:textAlignment w:val="center"/>
        <w:rPr>
          <w:kern w:val="0"/>
        </w:rPr>
      </w:pPr>
      <w:r>
        <w:rPr>
          <w:kern w:val="0"/>
        </w:rPr>
        <w:drawing>
          <wp:inline distT="0" distB="0" distL="114300" distR="114300">
            <wp:extent cx="1018540" cy="1294765"/>
            <wp:effectExtent l="0" t="0" r="2540" b="635"/>
            <wp:docPr id="2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2"/>
                    <pic:cNvPicPr>
                      <a:picLocks noRot="1" noChangeAspect="1"/>
                    </pic:cNvPicPr>
                  </pic:nvPicPr>
                  <pic:blipFill>
                    <a:blip r:embed="rId36"/>
                    <a:srcRect r="987" b="778"/>
                    <a:stretch>
                      <a:fillRect/>
                    </a:stretch>
                  </pic:blipFill>
                  <pic:spPr>
                    <a:xfrm>
                      <a:off x="0" y="0"/>
                      <a:ext cx="1018540" cy="1294765"/>
                    </a:xfrm>
                    <a:prstGeom prst="rect">
                      <a:avLst/>
                    </a:prstGeom>
                    <a:noFill/>
                    <a:ln>
                      <a:noFill/>
                    </a:ln>
                  </pic:spPr>
                </pic:pic>
              </a:graphicData>
            </a:graphic>
          </wp:inline>
        </w:drawing>
      </w:r>
    </w:p>
    <w:p>
      <w:pPr>
        <w:spacing w:line="360" w:lineRule="auto"/>
        <w:textAlignment w:val="center"/>
        <w:rPr>
          <w:kern w:val="0"/>
        </w:rPr>
      </w:pPr>
      <w:r>
        <w:rPr>
          <w:kern w:val="0"/>
          <w:sz w:val="24"/>
          <w:szCs w:val="24"/>
        </w:rPr>
        <w:t>A．玻璃管中的水银柱长度始终不变</w:t>
      </w:r>
    </w:p>
    <w:p>
      <w:pPr>
        <w:spacing w:line="360" w:lineRule="auto"/>
        <w:textAlignment w:val="center"/>
        <w:rPr>
          <w:kern w:val="0"/>
        </w:rPr>
      </w:pPr>
      <w:r>
        <w:rPr>
          <w:kern w:val="0"/>
          <w:sz w:val="24"/>
          <w:szCs w:val="24"/>
        </w:rPr>
        <w:t>B．玻璃管中的水银柱长度变大、竖直高度始终不变</w:t>
      </w:r>
    </w:p>
    <w:p>
      <w:pPr>
        <w:spacing w:line="360" w:lineRule="auto"/>
        <w:textAlignment w:val="center"/>
        <w:rPr>
          <w:kern w:val="0"/>
        </w:rPr>
      </w:pPr>
      <w:r>
        <w:rPr>
          <w:kern w:val="0"/>
          <w:sz w:val="24"/>
          <w:szCs w:val="24"/>
        </w:rPr>
        <w:t>C．玻璃管中的水银柱的长度和竖直高度都变大</w:t>
      </w:r>
    </w:p>
    <w:p>
      <w:pPr>
        <w:spacing w:line="360" w:lineRule="auto"/>
        <w:textAlignment w:val="center"/>
        <w:rPr>
          <w:kern w:val="0"/>
        </w:rPr>
      </w:pPr>
      <w:r>
        <w:rPr>
          <w:kern w:val="0"/>
          <w:sz w:val="24"/>
          <w:szCs w:val="24"/>
        </w:rPr>
        <w:t>D．玻璃管中的水银柱的长度不变、竖直高度变小</w:t>
      </w:r>
    </w:p>
    <w:p>
      <w:pPr>
        <w:spacing w:line="360" w:lineRule="auto"/>
        <w:textAlignment w:val="center"/>
        <w:rPr>
          <w:kern w:val="0"/>
        </w:rPr>
      </w:pPr>
      <w:r>
        <w:rPr>
          <w:color w:val="0000FF"/>
          <w:kern w:val="0"/>
          <w:sz w:val="24"/>
          <w:szCs w:val="24"/>
        </w:rPr>
        <w:t>【考点】</w:t>
      </w:r>
      <w:r>
        <w:rPr>
          <w:kern w:val="0"/>
          <w:sz w:val="24"/>
          <w:szCs w:val="24"/>
        </w:rPr>
        <w:t>8F：大气压强的测量方法．</w:t>
      </w:r>
    </w:p>
    <w:p>
      <w:pPr>
        <w:spacing w:line="360" w:lineRule="auto"/>
        <w:textAlignment w:val="center"/>
        <w:rPr>
          <w:kern w:val="0"/>
        </w:rPr>
      </w:pPr>
      <w:r>
        <w:rPr>
          <w:color w:val="0000FF"/>
          <w:kern w:val="0"/>
          <w:sz w:val="24"/>
          <w:szCs w:val="24"/>
        </w:rPr>
        <w:t>【分析】</w:t>
      </w:r>
      <w:r>
        <w:rPr>
          <w:kern w:val="0"/>
          <w:sz w:val="24"/>
          <w:szCs w:val="24"/>
        </w:rPr>
        <w:t>托里拆利实验中，玻璃管内水银柱的高度代表了外界大气压强的大小，因此，只要外界大气压不变，它的垂直高度是不会改变的．管倾斜只会改变水银柱的长度，而高度不会发生变化．</w:t>
      </w:r>
    </w:p>
    <w:p>
      <w:pPr>
        <w:spacing w:line="360" w:lineRule="auto"/>
        <w:textAlignment w:val="center"/>
        <w:rPr>
          <w:kern w:val="0"/>
        </w:rPr>
      </w:pPr>
      <w:r>
        <w:rPr>
          <w:color w:val="0000FF"/>
          <w:kern w:val="0"/>
          <w:sz w:val="24"/>
          <w:szCs w:val="24"/>
        </w:rPr>
        <w:t>【解答】</w:t>
      </w:r>
      <w:r>
        <w:rPr>
          <w:kern w:val="0"/>
          <w:sz w:val="24"/>
          <w:szCs w:val="24"/>
        </w:rPr>
        <w:t>解：在托里拆利实验中，水银柱的高度是指管内水银面到水银槽中水银面的垂直高度，这一高度的大小是由外界大气压决定的，因此不会因倾斜而改变．因此，倾斜后为了保证原来的高度，水银柱的长度就会相应变长．</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水银柱的“高度”和“长度”是两个不同的概念，“高度”是由外界大气压决定的，而“长度”只有在玻璃管垂直时与“高度”相同．</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5．某同学为了探究飞机的升力，制作了一个机翼模型，并把它固定在一根铁丝上，在铁丝的上下各挂一个弹簧测力计（开始时A，B示数均不为零），如图所示，他再接通电风扇对着机翼吹风，下面是该同学在不考虑模型在水平方向的移动时对实验的结果做出的猜想，你认为的正确是（　　）</w:t>
      </w:r>
    </w:p>
    <w:p>
      <w:pPr>
        <w:spacing w:line="360" w:lineRule="auto"/>
        <w:textAlignment w:val="center"/>
        <w:rPr>
          <w:kern w:val="0"/>
        </w:rPr>
      </w:pPr>
      <w:r>
        <w:rPr>
          <w:kern w:val="0"/>
        </w:rPr>
        <w:drawing>
          <wp:inline distT="0" distB="0" distL="114300" distR="114300">
            <wp:extent cx="1370965" cy="1132840"/>
            <wp:effectExtent l="0" t="0" r="635" b="10160"/>
            <wp:docPr id="2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1"/>
                    <pic:cNvPicPr>
                      <a:picLocks noRot="1" noChangeAspect="1"/>
                    </pic:cNvPicPr>
                  </pic:nvPicPr>
                  <pic:blipFill>
                    <a:blip r:embed="rId37"/>
                    <a:srcRect r="735" b="890"/>
                    <a:stretch>
                      <a:fillRect/>
                    </a:stretch>
                  </pic:blipFill>
                  <pic:spPr>
                    <a:xfrm>
                      <a:off x="0" y="0"/>
                      <a:ext cx="1370965" cy="1132840"/>
                    </a:xfrm>
                    <a:prstGeom prst="rect">
                      <a:avLst/>
                    </a:prstGeom>
                    <a:noFill/>
                    <a:ln>
                      <a:noFill/>
                    </a:ln>
                  </pic:spPr>
                </pic:pic>
              </a:graphicData>
            </a:graphic>
          </wp:inline>
        </w:drawing>
      </w:r>
    </w:p>
    <w:p>
      <w:pPr>
        <w:spacing w:line="360" w:lineRule="auto"/>
        <w:textAlignment w:val="center"/>
        <w:rPr>
          <w:kern w:val="0"/>
        </w:rPr>
      </w:pPr>
      <w:r>
        <w:rPr>
          <w:kern w:val="0"/>
          <w:sz w:val="24"/>
          <w:szCs w:val="24"/>
        </w:rPr>
        <w:t>A．弹簧测力计A的示数增大，B的示数减小</w:t>
      </w:r>
    </w:p>
    <w:p>
      <w:pPr>
        <w:spacing w:line="360" w:lineRule="auto"/>
        <w:textAlignment w:val="center"/>
        <w:rPr>
          <w:kern w:val="0"/>
        </w:rPr>
      </w:pPr>
      <w:r>
        <w:rPr>
          <w:kern w:val="0"/>
          <w:sz w:val="24"/>
          <w:szCs w:val="24"/>
        </w:rPr>
        <w:t>B．弹簧测力计A的示数减小，B的示数增大</w:t>
      </w:r>
    </w:p>
    <w:p>
      <w:pPr>
        <w:spacing w:line="360" w:lineRule="auto"/>
        <w:textAlignment w:val="center"/>
        <w:rPr>
          <w:kern w:val="0"/>
        </w:rPr>
      </w:pPr>
      <w:r>
        <w:rPr>
          <w:kern w:val="0"/>
          <w:sz w:val="24"/>
          <w:szCs w:val="24"/>
        </w:rPr>
        <w:t>C．两个弹簧测力计的示数都增大</w:t>
      </w:r>
    </w:p>
    <w:p>
      <w:pPr>
        <w:spacing w:line="360" w:lineRule="auto"/>
        <w:textAlignment w:val="center"/>
        <w:rPr>
          <w:kern w:val="0"/>
        </w:rPr>
      </w:pPr>
      <w:r>
        <w:rPr>
          <w:kern w:val="0"/>
          <w:sz w:val="24"/>
          <w:szCs w:val="24"/>
        </w:rPr>
        <w:t>D．两个弹簧测力计的示数都减小</w:t>
      </w:r>
    </w:p>
    <w:p>
      <w:pPr>
        <w:spacing w:line="360" w:lineRule="auto"/>
        <w:textAlignment w:val="center"/>
        <w:rPr>
          <w:kern w:val="0"/>
        </w:rPr>
      </w:pPr>
      <w:r>
        <w:rPr>
          <w:color w:val="0000FF"/>
          <w:kern w:val="0"/>
          <w:sz w:val="24"/>
          <w:szCs w:val="24"/>
        </w:rPr>
        <w:t>【考点】</w:t>
      </w:r>
      <w:r>
        <w:rPr>
          <w:kern w:val="0"/>
          <w:sz w:val="24"/>
          <w:szCs w:val="24"/>
        </w:rPr>
        <w:t>8L：飞机的升力；74：弹簧测力计的使用与读数；8K：流体压强与流速的关系．</w:t>
      </w:r>
    </w:p>
    <w:p>
      <w:pPr>
        <w:spacing w:line="360" w:lineRule="auto"/>
        <w:textAlignment w:val="center"/>
        <w:rPr>
          <w:kern w:val="0"/>
        </w:rPr>
      </w:pPr>
      <w:r>
        <w:rPr>
          <w:color w:val="0000FF"/>
          <w:kern w:val="0"/>
          <w:sz w:val="24"/>
          <w:szCs w:val="24"/>
        </w:rPr>
        <w:t>【分析】</w:t>
      </w:r>
      <w:r>
        <w:rPr>
          <w:kern w:val="0"/>
          <w:sz w:val="24"/>
          <w:szCs w:val="24"/>
        </w:rPr>
        <w:t>根据流体压强与流速的关系，流速越大的地方，压强越小．</w:t>
      </w:r>
    </w:p>
    <w:p>
      <w:pPr>
        <w:spacing w:line="360" w:lineRule="auto"/>
        <w:textAlignment w:val="center"/>
        <w:rPr>
          <w:kern w:val="0"/>
        </w:rPr>
      </w:pPr>
      <w:r>
        <w:rPr>
          <w:color w:val="0000FF"/>
          <w:kern w:val="0"/>
          <w:sz w:val="24"/>
          <w:szCs w:val="24"/>
        </w:rPr>
        <w:t>【解答】</w:t>
      </w:r>
      <w:r>
        <w:rPr>
          <w:kern w:val="0"/>
          <w:sz w:val="24"/>
          <w:szCs w:val="24"/>
        </w:rPr>
        <w:t>解：如图所示，在接通电风扇之前，A、B两个弹簧测力计均有示数，说明弹簧都发生了形变．当接通电风扇后，空气分别从机翼模型的上、下表面流过，由于上表面呈弧度，气流通过上表面的速度要大于下表面的速度．因为流速越大的地方，压强越小，所以机翼模型上表面受到的空气压力将小于下表面的压力，结果弹簧测力计A示数会减小，弹簧测力计B示数会增大．</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该题通过飞机模型考查了流体压强与流速的关系．</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6．如图所示，无风时，站在地面上的小蚂蚁骄傲地托着果实，对于该静止的果实，下列说法正确的是（　　）</w:t>
      </w:r>
    </w:p>
    <w:p>
      <w:pPr>
        <w:spacing w:line="360" w:lineRule="auto"/>
        <w:textAlignment w:val="center"/>
        <w:rPr>
          <w:kern w:val="0"/>
        </w:rPr>
      </w:pPr>
      <w:r>
        <w:rPr>
          <w:kern w:val="0"/>
        </w:rPr>
        <w:drawing>
          <wp:inline distT="0" distB="0" distL="114300" distR="114300">
            <wp:extent cx="1085215" cy="942340"/>
            <wp:effectExtent l="0" t="0" r="12065" b="2540"/>
            <wp:docPr id="2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0"/>
                    <pic:cNvPicPr>
                      <a:picLocks noRot="1" noChangeAspect="1"/>
                    </pic:cNvPicPr>
                  </pic:nvPicPr>
                  <pic:blipFill>
                    <a:blip r:embed="rId38"/>
                    <a:srcRect r="928" b="1067"/>
                    <a:stretch>
                      <a:fillRect/>
                    </a:stretch>
                  </pic:blipFill>
                  <pic:spPr>
                    <a:xfrm>
                      <a:off x="0" y="0"/>
                      <a:ext cx="1085215" cy="942340"/>
                    </a:xfrm>
                    <a:prstGeom prst="rect">
                      <a:avLst/>
                    </a:prstGeom>
                    <a:noFill/>
                    <a:ln>
                      <a:noFill/>
                    </a:ln>
                  </pic:spPr>
                </pic:pic>
              </a:graphicData>
            </a:graphic>
          </wp:inline>
        </w:drawing>
      </w:r>
    </w:p>
    <w:p>
      <w:pPr>
        <w:spacing w:line="360" w:lineRule="auto"/>
        <w:textAlignment w:val="center"/>
        <w:rPr>
          <w:kern w:val="0"/>
        </w:rPr>
      </w:pPr>
      <w:r>
        <w:rPr>
          <w:kern w:val="0"/>
          <w:sz w:val="24"/>
          <w:szCs w:val="24"/>
        </w:rPr>
        <w:t>A．果实能够静止，是因为蚂蚁对它的支持力小于果实受到的重力</w:t>
      </w:r>
    </w:p>
    <w:p>
      <w:pPr>
        <w:spacing w:line="360" w:lineRule="auto"/>
        <w:textAlignment w:val="center"/>
        <w:rPr>
          <w:kern w:val="0"/>
        </w:rPr>
      </w:pPr>
      <w:r>
        <w:rPr>
          <w:kern w:val="0"/>
          <w:sz w:val="24"/>
          <w:szCs w:val="24"/>
        </w:rPr>
        <w:t>B．果实受到重力和蚂蚁的支持力作用，这是一对相互作用力</w:t>
      </w:r>
    </w:p>
    <w:p>
      <w:pPr>
        <w:spacing w:line="360" w:lineRule="auto"/>
        <w:textAlignment w:val="center"/>
        <w:rPr>
          <w:kern w:val="0"/>
        </w:rPr>
      </w:pPr>
      <w:r>
        <w:rPr>
          <w:kern w:val="0"/>
          <w:sz w:val="24"/>
          <w:szCs w:val="24"/>
        </w:rPr>
        <w:t>C．果实受到重力和蚂蚁的支持力作用，这是一对平衡力</w:t>
      </w:r>
    </w:p>
    <w:p>
      <w:pPr>
        <w:spacing w:line="360" w:lineRule="auto"/>
        <w:textAlignment w:val="center"/>
        <w:rPr>
          <w:kern w:val="0"/>
        </w:rPr>
      </w:pPr>
      <w:r>
        <w:rPr>
          <w:kern w:val="0"/>
          <w:sz w:val="24"/>
          <w:szCs w:val="24"/>
        </w:rPr>
        <w:t>D．果实能够静止，是因为蚂蚁对它的支持力大于果实受到的重力</w:t>
      </w:r>
    </w:p>
    <w:p>
      <w:pPr>
        <w:spacing w:line="360" w:lineRule="auto"/>
        <w:textAlignment w:val="center"/>
        <w:rPr>
          <w:kern w:val="0"/>
        </w:rPr>
      </w:pPr>
      <w:r>
        <w:rPr>
          <w:color w:val="0000FF"/>
          <w:kern w:val="0"/>
          <w:sz w:val="24"/>
          <w:szCs w:val="24"/>
        </w:rPr>
        <w:t>【考点】</w:t>
      </w:r>
      <w:r>
        <w:rPr>
          <w:kern w:val="0"/>
          <w:sz w:val="24"/>
          <w:szCs w:val="24"/>
        </w:rPr>
        <w:t>6S：平衡力和相互作用力的区分．</w:t>
      </w:r>
    </w:p>
    <w:p>
      <w:pPr>
        <w:spacing w:line="360" w:lineRule="auto"/>
        <w:textAlignment w:val="center"/>
        <w:rPr>
          <w:kern w:val="0"/>
        </w:rPr>
      </w:pPr>
      <w:r>
        <w:rPr>
          <w:color w:val="0000FF"/>
          <w:kern w:val="0"/>
          <w:sz w:val="24"/>
          <w:szCs w:val="24"/>
        </w:rPr>
        <w:t>【分析】</w:t>
      </w:r>
      <w:r>
        <w:rPr>
          <w:kern w:val="0"/>
          <w:sz w:val="24"/>
          <w:szCs w:val="24"/>
        </w:rPr>
        <w:t>（1）二力平衡的条件：大小相等，方向相反，在同一直线上，作用在同一物体上；</w:t>
      </w:r>
    </w:p>
    <w:p>
      <w:pPr>
        <w:spacing w:line="360" w:lineRule="auto"/>
        <w:textAlignment w:val="center"/>
        <w:rPr>
          <w:kern w:val="0"/>
        </w:rPr>
      </w:pPr>
      <w:r>
        <w:rPr>
          <w:kern w:val="0"/>
          <w:sz w:val="24"/>
          <w:szCs w:val="24"/>
        </w:rPr>
        <w:t>（2）相互作用力的条件：大小相等，方向相反，在同一直线上，作用在不同的物体上；</w:t>
      </w:r>
    </w:p>
    <w:p>
      <w:pPr>
        <w:spacing w:line="360" w:lineRule="auto"/>
        <w:textAlignment w:val="center"/>
        <w:rPr>
          <w:kern w:val="0"/>
        </w:rPr>
      </w:pPr>
      <w:r>
        <w:rPr>
          <w:kern w:val="0"/>
          <w:sz w:val="24"/>
          <w:szCs w:val="24"/>
        </w:rPr>
        <w:t>（3）物体保持静止或匀速直线运动时，受到的力是平衡力．</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AD、果实能够静止，是因为果实受平衡力的作用，即蚂蚁对它的支持力等于果实受到的重力，故AD错误．</w:t>
      </w:r>
    </w:p>
    <w:p>
      <w:pPr>
        <w:spacing w:line="360" w:lineRule="auto"/>
        <w:textAlignment w:val="center"/>
        <w:rPr>
          <w:kern w:val="0"/>
        </w:rPr>
      </w:pPr>
      <w:r>
        <w:rPr>
          <w:kern w:val="0"/>
          <w:sz w:val="24"/>
          <w:szCs w:val="24"/>
        </w:rPr>
        <w:t>C、果实受到重力和蚂蚁的支持力作用，这两个力大小相等，方向相反，在同一直线上，作用在同一物体上，是一对平衡力，故C正确；</w:t>
      </w:r>
    </w:p>
    <w:p>
      <w:pPr>
        <w:spacing w:line="360" w:lineRule="auto"/>
        <w:textAlignment w:val="center"/>
        <w:rPr>
          <w:kern w:val="0"/>
        </w:rPr>
      </w:pPr>
      <w:r>
        <w:rPr>
          <w:kern w:val="0"/>
          <w:sz w:val="24"/>
          <w:szCs w:val="24"/>
        </w:rPr>
        <w:t>D、果实受到重力和蚂蚁的支持力作用，这两个力作用在同一物体上，所以不是一对相互作用力，故D错误．</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解决本题的关键知道平衡力、作用力和反作用力都是大小相等、方向相反，作用在同一直线上．平衡力作用在同一物体上，作用力与反作用力作用在不同的物体上．</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7．如图所示，一个铁球分别放在水中、盐水中和水银中，受到的浮力最大的是（　　）</w:t>
      </w:r>
      <w:r>
        <w:rPr>
          <w:kern w:val="0"/>
          <w:sz w:val="24"/>
          <w:szCs w:val="24"/>
        </w:rPr>
        <w:drawing>
          <wp:inline distT="0" distB="0" distL="114300" distR="114300">
            <wp:extent cx="1513840" cy="532765"/>
            <wp:effectExtent l="0" t="0" r="10160" b="635"/>
            <wp:docPr id="26"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9"/>
                    <pic:cNvPicPr>
                      <a:picLocks noRot="1" noChangeAspect="1"/>
                    </pic:cNvPicPr>
                  </pic:nvPicPr>
                  <pic:blipFill>
                    <a:blip r:embed="rId39"/>
                    <a:srcRect r="667" b="1871"/>
                    <a:stretch>
                      <a:fillRect/>
                    </a:stretch>
                  </pic:blipFill>
                  <pic:spPr>
                    <a:xfrm>
                      <a:off x="0" y="0"/>
                      <a:ext cx="1513840" cy="532765"/>
                    </a:xfrm>
                    <a:prstGeom prst="rect">
                      <a:avLst/>
                    </a:prstGeom>
                    <a:noFill/>
                    <a:ln>
                      <a:noFill/>
                    </a:ln>
                  </pic:spPr>
                </pic:pic>
              </a:graphicData>
            </a:graphic>
          </wp:inline>
        </w:drawing>
      </w:r>
    </w:p>
    <w:p>
      <w:pPr>
        <w:spacing w:line="360" w:lineRule="auto"/>
        <w:textAlignment w:val="center"/>
        <w:rPr>
          <w:kern w:val="0"/>
        </w:rPr>
      </w:pPr>
      <w:r>
        <w:rPr>
          <w:kern w:val="0"/>
          <w:sz w:val="24"/>
          <w:szCs w:val="24"/>
        </w:rPr>
        <w:t>A．在水中</w:t>
      </w:r>
      <w:r>
        <w:rPr>
          <w:kern w:val="0"/>
          <w:sz w:val="24"/>
          <w:szCs w:val="24"/>
        </w:rPr>
        <w:tab/>
      </w:r>
      <w:r>
        <w:rPr>
          <w:kern w:val="0"/>
          <w:sz w:val="24"/>
          <w:szCs w:val="24"/>
        </w:rPr>
        <w:t>B．在盐水中</w:t>
      </w:r>
    </w:p>
    <w:p>
      <w:pPr>
        <w:spacing w:line="360" w:lineRule="auto"/>
        <w:textAlignment w:val="center"/>
        <w:rPr>
          <w:kern w:val="0"/>
        </w:rPr>
      </w:pPr>
      <w:r>
        <w:rPr>
          <w:kern w:val="0"/>
          <w:sz w:val="24"/>
          <w:szCs w:val="24"/>
        </w:rPr>
        <w:t>C．在水银中</w:t>
      </w:r>
      <w:r>
        <w:rPr>
          <w:kern w:val="0"/>
          <w:sz w:val="24"/>
          <w:szCs w:val="24"/>
        </w:rPr>
        <w:tab/>
      </w:r>
      <w:r>
        <w:rPr>
          <w:kern w:val="0"/>
          <w:sz w:val="24"/>
          <w:szCs w:val="24"/>
        </w:rPr>
        <w:t>D．条件不足，无法确定</w:t>
      </w:r>
    </w:p>
    <w:p>
      <w:pPr>
        <w:spacing w:line="360" w:lineRule="auto"/>
        <w:textAlignment w:val="center"/>
        <w:rPr>
          <w:kern w:val="0"/>
        </w:rPr>
      </w:pPr>
      <w:r>
        <w:rPr>
          <w:color w:val="0000FF"/>
          <w:kern w:val="0"/>
          <w:sz w:val="24"/>
          <w:szCs w:val="24"/>
        </w:rPr>
        <w:t>【考点】</w:t>
      </w:r>
      <w:r>
        <w:rPr>
          <w:kern w:val="0"/>
          <w:sz w:val="24"/>
          <w:szCs w:val="24"/>
        </w:rPr>
        <w:t>8P：浮力大小的计算．</w:t>
      </w:r>
    </w:p>
    <w:p>
      <w:pPr>
        <w:spacing w:line="360" w:lineRule="auto"/>
        <w:textAlignment w:val="center"/>
        <w:rPr>
          <w:kern w:val="0"/>
        </w:rPr>
      </w:pPr>
      <w:r>
        <w:rPr>
          <w:color w:val="0000FF"/>
          <w:kern w:val="0"/>
          <w:sz w:val="24"/>
          <w:szCs w:val="24"/>
        </w:rPr>
        <w:t>【分析】</w:t>
      </w:r>
      <w:r>
        <w:rPr>
          <w:kern w:val="0"/>
          <w:sz w:val="24"/>
          <w:szCs w:val="24"/>
        </w:rPr>
        <w:t>根据物体浮沉的条件可判断出浮力与重力的关系，从而判断出浮力的大小．</w:t>
      </w:r>
    </w:p>
    <w:p>
      <w:pPr>
        <w:spacing w:line="360" w:lineRule="auto"/>
        <w:textAlignment w:val="center"/>
        <w:rPr>
          <w:kern w:val="0"/>
        </w:rPr>
      </w:pPr>
      <w:r>
        <w:rPr>
          <w:color w:val="0000FF"/>
          <w:kern w:val="0"/>
          <w:sz w:val="24"/>
          <w:szCs w:val="24"/>
        </w:rPr>
        <w:t>【解答】</w:t>
      </w:r>
      <w:r>
        <w:rPr>
          <w:kern w:val="0"/>
          <w:sz w:val="24"/>
          <w:szCs w:val="24"/>
        </w:rPr>
        <w:t>解：铁球在水、盐水中下沉，可知浮力小于重力；在水银中漂浮，可知浮力等于重力．</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判断浮力时必须注意物体在液体中的状态，选择合适的公式进行解答．</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8．把密度为0.6</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、重为12N的木块放入水中，当它静止时所处的状态及受到的浮力大小分别是（　　）</w:t>
      </w:r>
    </w:p>
    <w:p>
      <w:pPr>
        <w:spacing w:line="360" w:lineRule="auto"/>
        <w:textAlignment w:val="center"/>
        <w:rPr>
          <w:kern w:val="0"/>
        </w:rPr>
      </w:pPr>
      <w:r>
        <w:rPr>
          <w:kern w:val="0"/>
          <w:sz w:val="24"/>
          <w:szCs w:val="24"/>
        </w:rPr>
        <w:t>A．漂浮，F</w:t>
      </w:r>
      <w:r>
        <w:rPr>
          <w:kern w:val="0"/>
          <w:sz w:val="24"/>
          <w:szCs w:val="24"/>
          <w:vertAlign w:val="subscript"/>
        </w:rPr>
        <w:t>浮</w:t>
      </w:r>
      <w:r>
        <w:rPr>
          <w:rFonts w:hint="eastAsia" w:ascii="宋体" w:hAnsi="宋体"/>
          <w:kern w:val="0"/>
          <w:sz w:val="24"/>
          <w:szCs w:val="24"/>
        </w:rPr>
        <w:t>＞</w:t>
      </w:r>
      <w:r>
        <w:rPr>
          <w:kern w:val="0"/>
          <w:sz w:val="24"/>
          <w:szCs w:val="24"/>
        </w:rPr>
        <w:t>12N</w:t>
      </w:r>
      <w:r>
        <w:rPr>
          <w:kern w:val="0"/>
          <w:sz w:val="24"/>
          <w:szCs w:val="24"/>
        </w:rPr>
        <w:tab/>
      </w:r>
      <w:r>
        <w:rPr>
          <w:kern w:val="0"/>
          <w:sz w:val="24"/>
          <w:szCs w:val="24"/>
        </w:rPr>
        <w:t>B．漂浮，F</w:t>
      </w:r>
      <w:r>
        <w:rPr>
          <w:kern w:val="0"/>
          <w:sz w:val="24"/>
          <w:szCs w:val="24"/>
          <w:vertAlign w:val="subscript"/>
        </w:rPr>
        <w:t>浮</w:t>
      </w:r>
      <w:r>
        <w:rPr>
          <w:kern w:val="0"/>
          <w:sz w:val="24"/>
          <w:szCs w:val="24"/>
        </w:rPr>
        <w:t>=12N</w:t>
      </w:r>
      <w:r>
        <w:rPr>
          <w:kern w:val="0"/>
          <w:sz w:val="24"/>
          <w:szCs w:val="24"/>
        </w:rPr>
        <w:tab/>
      </w:r>
      <w:r>
        <w:rPr>
          <w:kern w:val="0"/>
          <w:sz w:val="24"/>
          <w:szCs w:val="24"/>
        </w:rPr>
        <w:t>C．沉底，F</w:t>
      </w:r>
      <w:r>
        <w:rPr>
          <w:kern w:val="0"/>
          <w:sz w:val="24"/>
          <w:szCs w:val="24"/>
          <w:vertAlign w:val="subscript"/>
        </w:rPr>
        <w:t>浮</w:t>
      </w:r>
      <w:r>
        <w:rPr>
          <w:rFonts w:hint="eastAsia" w:ascii="宋体" w:hAnsi="宋体"/>
          <w:kern w:val="0"/>
          <w:sz w:val="24"/>
          <w:szCs w:val="24"/>
        </w:rPr>
        <w:t>＜</w:t>
      </w:r>
      <w:r>
        <w:rPr>
          <w:kern w:val="0"/>
          <w:sz w:val="24"/>
          <w:szCs w:val="24"/>
        </w:rPr>
        <w:t>12N</w:t>
      </w:r>
      <w:r>
        <w:rPr>
          <w:kern w:val="0"/>
          <w:sz w:val="24"/>
          <w:szCs w:val="24"/>
        </w:rPr>
        <w:tab/>
      </w:r>
      <w:r>
        <w:rPr>
          <w:kern w:val="0"/>
          <w:sz w:val="24"/>
          <w:szCs w:val="24"/>
        </w:rPr>
        <w:t>D．沉底，F</w:t>
      </w:r>
      <w:r>
        <w:rPr>
          <w:kern w:val="0"/>
          <w:sz w:val="24"/>
          <w:szCs w:val="24"/>
          <w:vertAlign w:val="subscript"/>
        </w:rPr>
        <w:t>浮</w:t>
      </w:r>
      <w:r>
        <w:rPr>
          <w:kern w:val="0"/>
          <w:sz w:val="24"/>
          <w:szCs w:val="24"/>
        </w:rPr>
        <w:t>=12N</w:t>
      </w:r>
    </w:p>
    <w:p>
      <w:pPr>
        <w:spacing w:line="360" w:lineRule="auto"/>
        <w:textAlignment w:val="center"/>
        <w:rPr>
          <w:kern w:val="0"/>
        </w:rPr>
      </w:pPr>
      <w:r>
        <w:rPr>
          <w:color w:val="0000FF"/>
          <w:kern w:val="0"/>
          <w:sz w:val="24"/>
          <w:szCs w:val="24"/>
        </w:rPr>
        <w:t>【考点】</w:t>
      </w:r>
      <w:r>
        <w:rPr>
          <w:kern w:val="0"/>
          <w:sz w:val="24"/>
          <w:szCs w:val="24"/>
        </w:rPr>
        <w:t>8S：物体的浮沉条件及其应用．</w:t>
      </w:r>
    </w:p>
    <w:p>
      <w:pPr>
        <w:spacing w:line="360" w:lineRule="auto"/>
        <w:textAlignment w:val="center"/>
        <w:rPr>
          <w:kern w:val="0"/>
        </w:rPr>
      </w:pPr>
      <w:r>
        <w:rPr>
          <w:color w:val="0000FF"/>
          <w:kern w:val="0"/>
          <w:sz w:val="24"/>
          <w:szCs w:val="24"/>
        </w:rPr>
        <w:t>【分析】</w:t>
      </w:r>
      <w:r>
        <w:rPr>
          <w:kern w:val="0"/>
          <w:sz w:val="24"/>
          <w:szCs w:val="24"/>
        </w:rPr>
        <w:t>因为物体的密度小于水的密度，物体放入水中将漂浮，根据漂浮条件求物体受到水的浮力．</w:t>
      </w:r>
    </w:p>
    <w:p>
      <w:pPr>
        <w:spacing w:line="360" w:lineRule="auto"/>
        <w:textAlignment w:val="center"/>
        <w:rPr>
          <w:kern w:val="0"/>
        </w:rPr>
      </w:pPr>
      <w:r>
        <w:rPr>
          <w:color w:val="0000FF"/>
          <w:kern w:val="0"/>
          <w:sz w:val="24"/>
          <w:szCs w:val="24"/>
        </w:rPr>
        <w:t>【解答】</w:t>
      </w:r>
      <w:r>
        <w:rPr>
          <w:kern w:val="0"/>
          <w:sz w:val="24"/>
          <w:szCs w:val="24"/>
        </w:rPr>
        <w:t>解：</w:t>
      </w:r>
      <w:r>
        <w:rPr>
          <w:rFonts w:hint="eastAsia" w:ascii="宋体" w:hAnsi="宋体"/>
          <w:kern w:val="0"/>
          <w:sz w:val="24"/>
          <w:szCs w:val="24"/>
        </w:rPr>
        <w:t>∵</w:t>
      </w:r>
      <w:r>
        <w:rPr>
          <w:kern w:val="0"/>
          <w:sz w:val="24"/>
          <w:szCs w:val="24"/>
        </w:rPr>
        <w:t>ρ</w:t>
      </w:r>
      <w:r>
        <w:rPr>
          <w:kern w:val="0"/>
          <w:sz w:val="24"/>
          <w:szCs w:val="24"/>
          <w:vertAlign w:val="subscript"/>
        </w:rPr>
        <w:t>木</w:t>
      </w:r>
      <w:r>
        <w:rPr>
          <w:kern w:val="0"/>
          <w:sz w:val="24"/>
          <w:szCs w:val="24"/>
        </w:rPr>
        <w:t>=0.6</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，ρ</w:t>
      </w:r>
      <w:r>
        <w:rPr>
          <w:kern w:val="0"/>
          <w:sz w:val="24"/>
          <w:szCs w:val="24"/>
          <w:vertAlign w:val="subscript"/>
        </w:rPr>
        <w:t>水</w:t>
      </w:r>
      <w:r>
        <w:rPr>
          <w:kern w:val="0"/>
          <w:sz w:val="24"/>
          <w:szCs w:val="24"/>
        </w:rPr>
        <w:t>=1</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则ρ</w:t>
      </w:r>
      <w:r>
        <w:rPr>
          <w:kern w:val="0"/>
          <w:sz w:val="24"/>
          <w:szCs w:val="24"/>
          <w:vertAlign w:val="subscript"/>
        </w:rPr>
        <w:t>木</w:t>
      </w:r>
      <w:r>
        <w:rPr>
          <w:rFonts w:hint="eastAsia" w:ascii="宋体" w:hAnsi="宋体"/>
          <w:kern w:val="0"/>
          <w:sz w:val="24"/>
          <w:szCs w:val="24"/>
        </w:rPr>
        <w:t>＜</w:t>
      </w:r>
      <w:r>
        <w:rPr>
          <w:kern w:val="0"/>
          <w:sz w:val="24"/>
          <w:szCs w:val="24"/>
        </w:rPr>
        <w:t>ρ</w:t>
      </w:r>
      <w:r>
        <w:rPr>
          <w:kern w:val="0"/>
          <w:sz w:val="24"/>
          <w:szCs w:val="24"/>
          <w:vertAlign w:val="subscript"/>
        </w:rPr>
        <w:t>水</w:t>
      </w:r>
      <w:r>
        <w:rPr>
          <w:kern w:val="0"/>
          <w:sz w:val="24"/>
          <w:szCs w:val="24"/>
        </w:rPr>
        <w:t>，</w:t>
      </w:r>
    </w:p>
    <w:p>
      <w:pPr>
        <w:spacing w:line="360" w:lineRule="auto"/>
        <w:textAlignment w:val="center"/>
        <w:rPr>
          <w:kern w:val="0"/>
        </w:rPr>
      </w:pPr>
      <w:r>
        <w:rPr>
          <w:rFonts w:hint="eastAsia" w:ascii="宋体" w:hAnsi="宋体"/>
          <w:kern w:val="0"/>
          <w:sz w:val="24"/>
          <w:szCs w:val="24"/>
        </w:rPr>
        <w:t>∴</w:t>
      </w:r>
      <w:r>
        <w:rPr>
          <w:kern w:val="0"/>
          <w:sz w:val="24"/>
          <w:szCs w:val="24"/>
        </w:rPr>
        <w:t>木块放入水中，当它静止时处于漂浮，</w:t>
      </w:r>
    </w:p>
    <w:p>
      <w:pPr>
        <w:spacing w:line="360" w:lineRule="auto"/>
        <w:textAlignment w:val="center"/>
        <w:rPr>
          <w:kern w:val="0"/>
        </w:rPr>
      </w:pPr>
      <w:r>
        <w:rPr>
          <w:rFonts w:hint="eastAsia" w:ascii="宋体" w:hAnsi="宋体"/>
          <w:kern w:val="0"/>
          <w:sz w:val="24"/>
          <w:szCs w:val="24"/>
        </w:rPr>
        <w:t>∴</w:t>
      </w:r>
      <w:r>
        <w:rPr>
          <w:kern w:val="0"/>
          <w:sz w:val="24"/>
          <w:szCs w:val="24"/>
        </w:rPr>
        <w:t>物体受到水的浮力：</w:t>
      </w:r>
    </w:p>
    <w:p>
      <w:pPr>
        <w:spacing w:line="360" w:lineRule="auto"/>
        <w:textAlignment w:val="center"/>
        <w:rPr>
          <w:kern w:val="0"/>
        </w:rPr>
      </w:pPr>
      <w:r>
        <w:rPr>
          <w:kern w:val="0"/>
          <w:sz w:val="24"/>
          <w:szCs w:val="24"/>
        </w:rPr>
        <w:t>F</w:t>
      </w:r>
      <w:r>
        <w:rPr>
          <w:kern w:val="0"/>
          <w:sz w:val="24"/>
          <w:szCs w:val="24"/>
          <w:vertAlign w:val="subscript"/>
        </w:rPr>
        <w:t>浮</w:t>
      </w:r>
      <w:r>
        <w:rPr>
          <w:kern w:val="0"/>
          <w:sz w:val="24"/>
          <w:szCs w:val="24"/>
        </w:rPr>
        <w:t>=G=12N．</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本题考查物体漂浮条件的掌握和运用，属于基础，难度不大．浮力的计算题，往往要利用阿基米德原理与漂浮或悬浮的条件结合．</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9．小明在一支铅笔的下端粘上一块橡皮泥，将它分别置于甲、乙两杯液体中，观察到铅笔静止时的情形如图所示下列说法正确的是（　　）</w:t>
      </w:r>
    </w:p>
    <w:p>
      <w:pPr>
        <w:spacing w:line="360" w:lineRule="auto"/>
        <w:textAlignment w:val="center"/>
        <w:rPr>
          <w:kern w:val="0"/>
        </w:rPr>
      </w:pPr>
      <w:r>
        <w:rPr>
          <w:kern w:val="0"/>
        </w:rPr>
        <w:drawing>
          <wp:inline distT="0" distB="0" distL="114300" distR="114300">
            <wp:extent cx="1142365" cy="970915"/>
            <wp:effectExtent l="0" t="0" r="635" b="4445"/>
            <wp:docPr id="2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8"/>
                    <pic:cNvPicPr>
                      <a:picLocks noRot="1" noChangeAspect="1"/>
                    </pic:cNvPicPr>
                  </pic:nvPicPr>
                  <pic:blipFill>
                    <a:blip r:embed="rId40"/>
                    <a:srcRect r="882" b="1036"/>
                    <a:stretch>
                      <a:fillRect/>
                    </a:stretch>
                  </pic:blipFill>
                  <pic:spPr>
                    <a:xfrm>
                      <a:off x="0" y="0"/>
                      <a:ext cx="1142365" cy="970915"/>
                    </a:xfrm>
                    <a:prstGeom prst="rect">
                      <a:avLst/>
                    </a:prstGeom>
                    <a:noFill/>
                    <a:ln>
                      <a:noFill/>
                    </a:ln>
                  </pic:spPr>
                </pic:pic>
              </a:graphicData>
            </a:graphic>
          </wp:inline>
        </w:drawing>
      </w:r>
    </w:p>
    <w:p>
      <w:pPr>
        <w:spacing w:line="360" w:lineRule="auto"/>
        <w:textAlignment w:val="center"/>
        <w:rPr>
          <w:kern w:val="0"/>
        </w:rPr>
      </w:pPr>
      <w:r>
        <w:rPr>
          <w:kern w:val="0"/>
          <w:sz w:val="24"/>
          <w:szCs w:val="24"/>
        </w:rPr>
        <w:t>A．甲杯液体的密度较大</w:t>
      </w:r>
    </w:p>
    <w:p>
      <w:pPr>
        <w:spacing w:line="360" w:lineRule="auto"/>
        <w:textAlignment w:val="center"/>
        <w:rPr>
          <w:kern w:val="0"/>
        </w:rPr>
      </w:pPr>
      <w:r>
        <w:rPr>
          <w:kern w:val="0"/>
          <w:sz w:val="24"/>
          <w:szCs w:val="24"/>
        </w:rPr>
        <w:t>B．乙杯液体的密度较大</w:t>
      </w:r>
    </w:p>
    <w:p>
      <w:pPr>
        <w:spacing w:line="360" w:lineRule="auto"/>
        <w:textAlignment w:val="center"/>
        <w:rPr>
          <w:kern w:val="0"/>
        </w:rPr>
      </w:pPr>
      <w:r>
        <w:rPr>
          <w:kern w:val="0"/>
          <w:sz w:val="24"/>
          <w:szCs w:val="24"/>
        </w:rPr>
        <w:t>C．铅笔在甲杯液体中受到的浮力较大</w:t>
      </w:r>
    </w:p>
    <w:p>
      <w:pPr>
        <w:spacing w:line="360" w:lineRule="auto"/>
        <w:textAlignment w:val="center"/>
        <w:rPr>
          <w:kern w:val="0"/>
        </w:rPr>
      </w:pPr>
      <w:r>
        <w:rPr>
          <w:kern w:val="0"/>
          <w:sz w:val="24"/>
          <w:szCs w:val="24"/>
        </w:rPr>
        <w:t>D．铅笔在乙杯液体中受到的浮力较大</w:t>
      </w:r>
    </w:p>
    <w:p>
      <w:pPr>
        <w:spacing w:line="360" w:lineRule="auto"/>
        <w:textAlignment w:val="center"/>
        <w:rPr>
          <w:kern w:val="0"/>
        </w:rPr>
      </w:pPr>
      <w:r>
        <w:rPr>
          <w:color w:val="0000FF"/>
          <w:kern w:val="0"/>
          <w:sz w:val="24"/>
          <w:szCs w:val="24"/>
        </w:rPr>
        <w:t>【考点】</w:t>
      </w:r>
      <w:r>
        <w:rPr>
          <w:kern w:val="0"/>
          <w:sz w:val="24"/>
          <w:szCs w:val="24"/>
        </w:rPr>
        <w:t>8S：物体的浮沉条件及其应用．</w:t>
      </w:r>
    </w:p>
    <w:p>
      <w:pPr>
        <w:spacing w:line="360" w:lineRule="auto"/>
        <w:textAlignment w:val="center"/>
        <w:rPr>
          <w:kern w:val="0"/>
        </w:rPr>
      </w:pPr>
      <w:r>
        <w:rPr>
          <w:color w:val="0000FF"/>
          <w:kern w:val="0"/>
          <w:sz w:val="24"/>
          <w:szCs w:val="24"/>
        </w:rPr>
        <w:t>【分析】</w:t>
      </w:r>
      <w:r>
        <w:rPr>
          <w:kern w:val="0"/>
          <w:sz w:val="24"/>
          <w:szCs w:val="24"/>
        </w:rPr>
        <w:t>由物体的浮沉条件可知物体所受到的浮力，由物体浸入液体中的体积可知密度关系．</w:t>
      </w:r>
    </w:p>
    <w:p>
      <w:pPr>
        <w:spacing w:line="360" w:lineRule="auto"/>
        <w:textAlignment w:val="center"/>
        <w:rPr>
          <w:kern w:val="0"/>
        </w:rPr>
      </w:pPr>
      <w:r>
        <w:rPr>
          <w:color w:val="0000FF"/>
          <w:kern w:val="0"/>
          <w:sz w:val="24"/>
          <w:szCs w:val="24"/>
        </w:rPr>
        <w:t>【解答】</w:t>
      </w:r>
      <w:r>
        <w:rPr>
          <w:kern w:val="0"/>
          <w:sz w:val="24"/>
          <w:szCs w:val="24"/>
        </w:rPr>
        <w:t>解：物体的质量不变，在两液体中均处于漂浮状态，则说明在两种液体中所受浮力相同；因物体在甲液体中浸入的体积大，则说明甲液体的密度小，乙液体的密度大．</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本题考查物体的浮沉条件，物体的浮沉条件为中考中的热点，应重点把握．</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10．如图所示，一木块放在水平桌面上，若将它沿虚线截去一半，则将发生的变化是（　　）</w:t>
      </w:r>
    </w:p>
    <w:p>
      <w:pPr>
        <w:spacing w:line="360" w:lineRule="auto"/>
        <w:textAlignment w:val="center"/>
        <w:rPr>
          <w:kern w:val="0"/>
        </w:rPr>
      </w:pPr>
      <w:r>
        <w:rPr>
          <w:kern w:val="0"/>
        </w:rPr>
        <w:drawing>
          <wp:inline distT="0" distB="0" distL="114300" distR="114300">
            <wp:extent cx="1266190" cy="685165"/>
            <wp:effectExtent l="0" t="0" r="13970" b="635"/>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Rot="1" noChangeAspect="1"/>
                    </pic:cNvPicPr>
                  </pic:nvPicPr>
                  <pic:blipFill>
                    <a:blip r:embed="rId20"/>
                    <a:srcRect r="797" b="1462"/>
                    <a:stretch>
                      <a:fillRect/>
                    </a:stretch>
                  </pic:blipFill>
                  <pic:spPr>
                    <a:xfrm>
                      <a:off x="0" y="0"/>
                      <a:ext cx="1266190" cy="685165"/>
                    </a:xfrm>
                    <a:prstGeom prst="rect">
                      <a:avLst/>
                    </a:prstGeom>
                    <a:noFill/>
                    <a:ln>
                      <a:noFill/>
                    </a:ln>
                  </pic:spPr>
                </pic:pic>
              </a:graphicData>
            </a:graphic>
          </wp:inline>
        </w:drawing>
      </w:r>
    </w:p>
    <w:p>
      <w:pPr>
        <w:spacing w:line="360" w:lineRule="auto"/>
        <w:textAlignment w:val="center"/>
        <w:rPr>
          <w:kern w:val="0"/>
        </w:rPr>
      </w:pPr>
      <w:r>
        <w:rPr>
          <w:kern w:val="0"/>
          <w:sz w:val="24"/>
          <w:szCs w:val="24"/>
        </w:rPr>
        <w:t>A．压力变小，压强不变</w:t>
      </w:r>
      <w:r>
        <w:rPr>
          <w:kern w:val="0"/>
          <w:sz w:val="24"/>
          <w:szCs w:val="24"/>
        </w:rPr>
        <w:tab/>
      </w:r>
      <w:r>
        <w:rPr>
          <w:kern w:val="0"/>
          <w:sz w:val="24"/>
          <w:szCs w:val="24"/>
        </w:rPr>
        <w:t>B．压力变小，压强变小</w:t>
      </w:r>
    </w:p>
    <w:p>
      <w:pPr>
        <w:spacing w:line="360" w:lineRule="auto"/>
        <w:textAlignment w:val="center"/>
        <w:rPr>
          <w:kern w:val="0"/>
        </w:rPr>
      </w:pPr>
      <w:r>
        <w:rPr>
          <w:kern w:val="0"/>
          <w:sz w:val="24"/>
          <w:szCs w:val="24"/>
        </w:rPr>
        <w:t>C．压力变小，压强增大</w:t>
      </w:r>
      <w:r>
        <w:rPr>
          <w:kern w:val="0"/>
          <w:sz w:val="24"/>
          <w:szCs w:val="24"/>
        </w:rPr>
        <w:tab/>
      </w:r>
      <w:r>
        <w:rPr>
          <w:kern w:val="0"/>
          <w:sz w:val="24"/>
          <w:szCs w:val="24"/>
        </w:rPr>
        <w:t>D．压力不变，压强不变</w:t>
      </w:r>
    </w:p>
    <w:p>
      <w:pPr>
        <w:spacing w:line="360" w:lineRule="auto"/>
        <w:textAlignment w:val="center"/>
        <w:rPr>
          <w:kern w:val="0"/>
        </w:rPr>
      </w:pPr>
      <w:r>
        <w:rPr>
          <w:color w:val="0000FF"/>
          <w:kern w:val="0"/>
          <w:sz w:val="24"/>
          <w:szCs w:val="24"/>
        </w:rPr>
        <w:t>【考点】</w:t>
      </w:r>
      <w:r>
        <w:rPr>
          <w:kern w:val="0"/>
          <w:sz w:val="24"/>
          <w:szCs w:val="24"/>
        </w:rPr>
        <w:t>85：减小压强的方法及其应用．</w:t>
      </w:r>
    </w:p>
    <w:p>
      <w:pPr>
        <w:spacing w:line="360" w:lineRule="auto"/>
        <w:textAlignment w:val="center"/>
        <w:rPr>
          <w:kern w:val="0"/>
        </w:rPr>
      </w:pPr>
      <w:r>
        <w:rPr>
          <w:color w:val="0000FF"/>
          <w:kern w:val="0"/>
          <w:sz w:val="24"/>
          <w:szCs w:val="24"/>
        </w:rPr>
        <w:t>【分析】</w:t>
      </w:r>
      <w:r>
        <w:rPr>
          <w:kern w:val="0"/>
          <w:sz w:val="24"/>
          <w:szCs w:val="24"/>
        </w:rPr>
        <w:t>将木块沿虚线截去一半后，对桌面压力肯定减小，而受力面积不变，根据压强公式</w:t>
      </w:r>
      <w:r>
        <w:rPr>
          <w:kern w:val="0"/>
          <w:sz w:val="24"/>
          <w:szCs w:val="24"/>
        </w:rPr>
        <w:drawing>
          <wp:inline distT="0" distB="0" distL="114300" distR="114300">
            <wp:extent cx="294640" cy="332740"/>
            <wp:effectExtent l="0" t="0" r="10160" b="2540"/>
            <wp:docPr id="29"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pic:cNvPicPr>
                      <a:picLocks noRot="1" noChangeAspect="1"/>
                    </pic:cNvPicPr>
                  </pic:nvPicPr>
                  <pic:blipFill>
                    <a:blip r:embed="rId41"/>
                    <a:srcRect r="3334" b="2963"/>
                    <a:stretch>
                      <a:fillRect/>
                    </a:stretch>
                  </pic:blipFill>
                  <pic:spPr>
                    <a:xfrm>
                      <a:off x="0" y="0"/>
                      <a:ext cx="294640" cy="332740"/>
                    </a:xfrm>
                    <a:prstGeom prst="rect">
                      <a:avLst/>
                    </a:prstGeom>
                    <a:noFill/>
                    <a:ln>
                      <a:noFill/>
                    </a:ln>
                  </pic:spPr>
                </pic:pic>
              </a:graphicData>
            </a:graphic>
          </wp:inline>
        </w:drawing>
      </w:r>
      <w:r>
        <w:rPr>
          <w:kern w:val="0"/>
          <w:sz w:val="24"/>
          <w:szCs w:val="24"/>
        </w:rPr>
        <w:t>分析即可．</w:t>
      </w:r>
    </w:p>
    <w:p>
      <w:pPr>
        <w:spacing w:line="360" w:lineRule="auto"/>
        <w:textAlignment w:val="center"/>
        <w:rPr>
          <w:kern w:val="0"/>
        </w:rPr>
      </w:pPr>
      <w:r>
        <w:rPr>
          <w:color w:val="0000FF"/>
          <w:kern w:val="0"/>
          <w:sz w:val="24"/>
          <w:szCs w:val="24"/>
        </w:rPr>
        <w:t>【解答】</w:t>
      </w:r>
      <w:r>
        <w:rPr>
          <w:kern w:val="0"/>
          <w:sz w:val="24"/>
          <w:szCs w:val="24"/>
        </w:rPr>
        <w:t>解：根据压强公式可知，在受力面积不变时，压力减小，压强也减小，</w:t>
      </w:r>
    </w:p>
    <w:p>
      <w:pPr>
        <w:spacing w:line="360" w:lineRule="auto"/>
        <w:textAlignment w:val="center"/>
        <w:rPr>
          <w:kern w:val="0"/>
        </w:rPr>
      </w:pPr>
      <w:r>
        <w:rPr>
          <w:kern w:val="0"/>
          <w:sz w:val="24"/>
          <w:szCs w:val="24"/>
        </w:rPr>
        <w:t>所以A、C、D不符合题意，只有B符合题意；</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当受力面积不变时，可以通过减小压力来减小压强．</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w:t>
      </w:r>
    </w:p>
    <w:p>
      <w:pPr>
        <w:spacing w:line="360" w:lineRule="auto"/>
        <w:textAlignment w:val="center"/>
        <w:rPr>
          <w:kern w:val="0"/>
        </w:rPr>
      </w:pPr>
      <w:r>
        <w:rPr>
          <w:kern w:val="0"/>
          <w:sz w:val="24"/>
          <w:szCs w:val="24"/>
        </w:rPr>
        <w:t>11．如图所示，汽车上的安全带可以防止由于</w:t>
      </w:r>
      <w:r>
        <w:rPr>
          <w:kern w:val="0"/>
          <w:sz w:val="24"/>
          <w:szCs w:val="24"/>
          <w:u w:val="single"/>
        </w:rPr>
        <w:t>　惯性　</w:t>
      </w:r>
      <w:r>
        <w:rPr>
          <w:kern w:val="0"/>
          <w:sz w:val="24"/>
          <w:szCs w:val="24"/>
        </w:rPr>
        <w:t>对人体造成伤害；安全带做得宽大，与人体有足够的接触面积，能够</w:t>
      </w:r>
      <w:r>
        <w:rPr>
          <w:kern w:val="0"/>
          <w:sz w:val="24"/>
          <w:szCs w:val="24"/>
          <w:u w:val="single"/>
        </w:rPr>
        <w:t>　减小压强　</w:t>
      </w:r>
      <w:r>
        <w:rPr>
          <w:kern w:val="0"/>
          <w:sz w:val="24"/>
          <w:szCs w:val="24"/>
        </w:rPr>
        <w:t>．</w:t>
      </w:r>
    </w:p>
    <w:p>
      <w:pPr>
        <w:spacing w:line="360" w:lineRule="auto"/>
        <w:textAlignment w:val="center"/>
        <w:rPr>
          <w:kern w:val="0"/>
        </w:rPr>
      </w:pPr>
      <w:r>
        <w:rPr>
          <w:kern w:val="0"/>
        </w:rPr>
        <w:drawing>
          <wp:inline distT="0" distB="0" distL="114300" distR="114300">
            <wp:extent cx="666115" cy="751840"/>
            <wp:effectExtent l="0" t="0" r="4445" b="1016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Rot="1" noChangeAspect="1"/>
                    </pic:cNvPicPr>
                  </pic:nvPicPr>
                  <pic:blipFill>
                    <a:blip r:embed="rId42"/>
                    <a:srcRect r="1503" b="1334"/>
                    <a:stretch>
                      <a:fillRect/>
                    </a:stretch>
                  </pic:blipFill>
                  <pic:spPr>
                    <a:xfrm>
                      <a:off x="0" y="0"/>
                      <a:ext cx="666115" cy="7518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6M：惯性现象；85：减小压强的方法及其应用．</w:t>
      </w:r>
    </w:p>
    <w:p>
      <w:pPr>
        <w:spacing w:line="360" w:lineRule="auto"/>
        <w:textAlignment w:val="center"/>
        <w:rPr>
          <w:kern w:val="0"/>
        </w:rPr>
      </w:pPr>
      <w:r>
        <w:rPr>
          <w:color w:val="0000FF"/>
          <w:kern w:val="0"/>
          <w:sz w:val="24"/>
          <w:szCs w:val="24"/>
        </w:rPr>
        <w:t>【分析】</w:t>
      </w:r>
      <w:r>
        <w:rPr>
          <w:kern w:val="0"/>
          <w:sz w:val="24"/>
          <w:szCs w:val="24"/>
        </w:rPr>
        <w:t>一切物体都有保持原有运动状态的特性，我们把物体的这一特性叫做惯性．我们可从汽车紧急刹车后，人会由于惯性还会继续向前运动来了解安全带的作用．</w:t>
      </w:r>
    </w:p>
    <w:p>
      <w:pPr>
        <w:spacing w:line="360" w:lineRule="auto"/>
        <w:textAlignment w:val="center"/>
        <w:rPr>
          <w:kern w:val="0"/>
        </w:rPr>
      </w:pPr>
      <w:r>
        <w:rPr>
          <w:kern w:val="0"/>
          <w:sz w:val="24"/>
          <w:szCs w:val="24"/>
        </w:rPr>
        <w:t>压强大小与压力大小和接触面积大小有关：接触面积一定，压力越大，压强越大；压力一定，接触面积越大，压强越小．</w:t>
      </w:r>
    </w:p>
    <w:p>
      <w:pPr>
        <w:spacing w:line="360" w:lineRule="auto"/>
        <w:textAlignment w:val="center"/>
        <w:rPr>
          <w:kern w:val="0"/>
        </w:rPr>
      </w:pPr>
      <w:r>
        <w:rPr>
          <w:color w:val="0000FF"/>
          <w:kern w:val="0"/>
          <w:sz w:val="24"/>
          <w:szCs w:val="24"/>
        </w:rPr>
        <w:t>【解答】</w:t>
      </w:r>
      <w:r>
        <w:rPr>
          <w:kern w:val="0"/>
          <w:sz w:val="24"/>
          <w:szCs w:val="24"/>
        </w:rPr>
        <w:t>解：现代汽车速度很快，一旦发生碰撞，车身停止运动，而乘客身体由于惯性会继续向前运动，在车内与车身撞击，为防止撞车时发生类似伤害，公安部门要求驾驶员必须使用安全带，安全带可以对人体起到缓冲作用．</w:t>
      </w:r>
    </w:p>
    <w:p>
      <w:pPr>
        <w:spacing w:line="360" w:lineRule="auto"/>
        <w:textAlignment w:val="center"/>
        <w:rPr>
          <w:kern w:val="0"/>
        </w:rPr>
      </w:pPr>
      <w:r>
        <w:rPr>
          <w:kern w:val="0"/>
          <w:sz w:val="24"/>
          <w:szCs w:val="24"/>
        </w:rPr>
        <w:t xml:space="preserve">    根据压强公式P=</w:t>
      </w:r>
      <w:r>
        <w:rPr>
          <w:kern w:val="0"/>
          <w:sz w:val="24"/>
          <w:szCs w:val="24"/>
        </w:rPr>
        <w:drawing>
          <wp:inline distT="0" distB="0" distL="114300" distR="114300">
            <wp:extent cx="123190" cy="332740"/>
            <wp:effectExtent l="0" t="0" r="13970" b="2540"/>
            <wp:docPr id="3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4"/>
                    <pic:cNvPicPr>
                      <a:picLocks noRot="1" noChangeAspect="1"/>
                    </pic:cNvPicPr>
                  </pic:nvPicPr>
                  <pic:blipFill>
                    <a:blip r:embed="rId43"/>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可知，在压力不变的情况下，受力面积增大，压强会减小．</w:t>
      </w:r>
    </w:p>
    <w:p>
      <w:pPr>
        <w:spacing w:line="360" w:lineRule="auto"/>
        <w:textAlignment w:val="center"/>
        <w:rPr>
          <w:kern w:val="0"/>
        </w:rPr>
      </w:pPr>
      <w:r>
        <w:rPr>
          <w:kern w:val="0"/>
          <w:sz w:val="24"/>
          <w:szCs w:val="24"/>
        </w:rPr>
        <w:t>故答案为 惯性，减小压强．</w:t>
      </w:r>
    </w:p>
    <w:p>
      <w:pPr>
        <w:spacing w:line="360" w:lineRule="auto"/>
        <w:textAlignment w:val="center"/>
        <w:rPr>
          <w:kern w:val="0"/>
        </w:rPr>
      </w:pPr>
      <w:r>
        <w:rPr>
          <w:color w:val="0000FF"/>
          <w:kern w:val="0"/>
          <w:sz w:val="24"/>
          <w:szCs w:val="24"/>
        </w:rPr>
        <w:t>【点评】</w:t>
      </w:r>
      <w:r>
        <w:rPr>
          <w:kern w:val="0"/>
          <w:sz w:val="24"/>
          <w:szCs w:val="24"/>
        </w:rPr>
        <w:t>一切物体都具有惯性，有时我们要利用物体的惯性，有时我们要防止惯性带来的危害．影响压强大小的因素有两个：压力大小和受力面积大小．</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12．跳伞运动员从高空下落，开始速度不断增大，他受到的阻力</w:t>
      </w:r>
      <w:r>
        <w:rPr>
          <w:kern w:val="0"/>
          <w:sz w:val="24"/>
          <w:szCs w:val="24"/>
          <w:u w:val="single"/>
        </w:rPr>
        <w:t>　小于　</w:t>
      </w:r>
      <w:r>
        <w:rPr>
          <w:kern w:val="0"/>
          <w:sz w:val="24"/>
          <w:szCs w:val="24"/>
        </w:rPr>
        <w:t>重力，后来运动员匀速下降，他受到的阻力</w:t>
      </w:r>
      <w:r>
        <w:rPr>
          <w:kern w:val="0"/>
          <w:sz w:val="24"/>
          <w:szCs w:val="24"/>
          <w:u w:val="single"/>
        </w:rPr>
        <w:t>　等于　</w:t>
      </w:r>
      <w:r>
        <w:rPr>
          <w:kern w:val="0"/>
          <w:sz w:val="24"/>
          <w:szCs w:val="24"/>
        </w:rPr>
        <w:t>重力．（选填“大于”、“等于”或“小于”）</w:t>
      </w:r>
    </w:p>
    <w:p>
      <w:pPr>
        <w:spacing w:line="360" w:lineRule="auto"/>
        <w:textAlignment w:val="center"/>
        <w:rPr>
          <w:kern w:val="0"/>
        </w:rPr>
      </w:pPr>
      <w:r>
        <w:rPr>
          <w:color w:val="0000FF"/>
          <w:kern w:val="0"/>
          <w:sz w:val="24"/>
          <w:szCs w:val="24"/>
        </w:rPr>
        <w:t>【考点】</w:t>
      </w:r>
      <w:r>
        <w:rPr>
          <w:kern w:val="0"/>
          <w:sz w:val="24"/>
          <w:szCs w:val="24"/>
        </w:rPr>
        <w:t>6T：二力平衡条件的应用．</w:t>
      </w:r>
    </w:p>
    <w:p>
      <w:pPr>
        <w:spacing w:line="360" w:lineRule="auto"/>
        <w:textAlignment w:val="center"/>
        <w:rPr>
          <w:kern w:val="0"/>
        </w:rPr>
      </w:pPr>
      <w:r>
        <w:rPr>
          <w:color w:val="0000FF"/>
          <w:kern w:val="0"/>
          <w:sz w:val="24"/>
          <w:szCs w:val="24"/>
        </w:rPr>
        <w:t>【分析】</w:t>
      </w:r>
      <w:r>
        <w:rPr>
          <w:kern w:val="0"/>
          <w:sz w:val="24"/>
          <w:szCs w:val="24"/>
        </w:rPr>
        <w:t>根据二力平衡条件的应用进行分析，即二力平衡的条件：大小相等，方向相反，作用在一条直线上，作用在一个物体上．</w:t>
      </w:r>
    </w:p>
    <w:p>
      <w:pPr>
        <w:spacing w:line="360" w:lineRule="auto"/>
        <w:textAlignment w:val="center"/>
        <w:rPr>
          <w:kern w:val="0"/>
        </w:rPr>
      </w:pPr>
      <w:r>
        <w:rPr>
          <w:color w:val="0000FF"/>
          <w:kern w:val="0"/>
          <w:sz w:val="24"/>
          <w:szCs w:val="24"/>
        </w:rPr>
        <w:t>【解答】</w:t>
      </w:r>
      <w:r>
        <w:rPr>
          <w:kern w:val="0"/>
          <w:sz w:val="24"/>
          <w:szCs w:val="24"/>
        </w:rPr>
        <w:t>解：因为跳伞运动员开始下落时，重力大于阻力，所以在这段过程中速度是越来越快的；又因为匀速运动的物体受到平衡力的作用，所以在运动员匀速下降时，阻力等于重力．</w:t>
      </w:r>
    </w:p>
    <w:p>
      <w:pPr>
        <w:spacing w:line="360" w:lineRule="auto"/>
        <w:textAlignment w:val="center"/>
        <w:rPr>
          <w:kern w:val="0"/>
        </w:rPr>
      </w:pPr>
      <w:r>
        <w:rPr>
          <w:kern w:val="0"/>
          <w:sz w:val="24"/>
          <w:szCs w:val="24"/>
        </w:rPr>
        <w:t>故答案为：小于，等于</w:t>
      </w:r>
    </w:p>
    <w:p>
      <w:pPr>
        <w:spacing w:line="360" w:lineRule="auto"/>
        <w:textAlignment w:val="center"/>
        <w:rPr>
          <w:kern w:val="0"/>
        </w:rPr>
      </w:pPr>
      <w:r>
        <w:rPr>
          <w:color w:val="0000FF"/>
          <w:kern w:val="0"/>
          <w:sz w:val="24"/>
          <w:szCs w:val="24"/>
        </w:rPr>
        <w:t>【点评】</w:t>
      </w:r>
      <w:r>
        <w:rPr>
          <w:kern w:val="0"/>
          <w:sz w:val="24"/>
          <w:szCs w:val="24"/>
        </w:rPr>
        <w:t>会根据物体运动的状态对物体受力分析，知道二力平衡的条件．</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13．一只苹果的质量为140g、体积为1.8</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3</w:t>
      </w:r>
      <w:r>
        <w:rPr>
          <w:kern w:val="0"/>
          <w:sz w:val="24"/>
          <w:szCs w:val="24"/>
        </w:rPr>
        <w:t>，用手将其浸没在水中时，苹果受到的浮力为</w:t>
      </w:r>
      <w:r>
        <w:rPr>
          <w:kern w:val="0"/>
          <w:sz w:val="24"/>
          <w:szCs w:val="24"/>
          <w:u w:val="single"/>
        </w:rPr>
        <w:t>　1.8　</w:t>
      </w:r>
      <w:r>
        <w:rPr>
          <w:kern w:val="0"/>
          <w:sz w:val="24"/>
          <w:szCs w:val="24"/>
        </w:rPr>
        <w:t>N（g取10N/kg），松手后苹果将</w:t>
      </w:r>
      <w:r>
        <w:rPr>
          <w:kern w:val="0"/>
          <w:sz w:val="24"/>
          <w:szCs w:val="24"/>
          <w:u w:val="single"/>
        </w:rPr>
        <w:t>　上浮　</w:t>
      </w:r>
      <w:r>
        <w:rPr>
          <w:kern w:val="0"/>
          <w:sz w:val="24"/>
          <w:szCs w:val="24"/>
        </w:rPr>
        <w:t>（选填“上浮”、“下沉”或“悬浮”）．</w:t>
      </w:r>
    </w:p>
    <w:p>
      <w:pPr>
        <w:spacing w:line="360" w:lineRule="auto"/>
        <w:textAlignment w:val="center"/>
        <w:rPr>
          <w:kern w:val="0"/>
        </w:rPr>
      </w:pPr>
      <w:r>
        <w:rPr>
          <w:color w:val="0000FF"/>
          <w:kern w:val="0"/>
          <w:sz w:val="24"/>
          <w:szCs w:val="24"/>
        </w:rPr>
        <w:t>【考点】</w:t>
      </w:r>
      <w:r>
        <w:rPr>
          <w:kern w:val="0"/>
          <w:sz w:val="24"/>
          <w:szCs w:val="24"/>
        </w:rPr>
        <w:t>8P：浮力大小的计算；8S：物体的浮沉条件及其应用．</w:t>
      </w:r>
    </w:p>
    <w:p>
      <w:pPr>
        <w:spacing w:line="360" w:lineRule="auto"/>
        <w:textAlignment w:val="center"/>
        <w:rPr>
          <w:kern w:val="0"/>
        </w:rPr>
      </w:pPr>
      <w:r>
        <w:rPr>
          <w:color w:val="0000FF"/>
          <w:kern w:val="0"/>
          <w:sz w:val="24"/>
          <w:szCs w:val="24"/>
        </w:rPr>
        <w:t>【分析】</w:t>
      </w:r>
      <w:r>
        <w:rPr>
          <w:kern w:val="0"/>
          <w:sz w:val="24"/>
          <w:szCs w:val="24"/>
        </w:rPr>
        <w:t>已知苹果完全浸入的体积，根据浮力公式可求苹果受到的浮力，根据苹果的质量求出重力，再与浮力比较大小．大于浮力就下沉，等于浮力就悬浮，大于浮力就上浮．</w:t>
      </w:r>
    </w:p>
    <w:p>
      <w:pPr>
        <w:spacing w:line="360" w:lineRule="auto"/>
        <w:textAlignment w:val="center"/>
        <w:rPr>
          <w:kern w:val="0"/>
        </w:rPr>
      </w:pPr>
      <w:r>
        <w:rPr>
          <w:color w:val="0000FF"/>
          <w:kern w:val="0"/>
          <w:sz w:val="24"/>
          <w:szCs w:val="24"/>
        </w:rPr>
        <w:t>【解答】</w:t>
      </w:r>
      <w:r>
        <w:rPr>
          <w:kern w:val="0"/>
          <w:sz w:val="24"/>
          <w:szCs w:val="24"/>
        </w:rPr>
        <w:t>解：F</w:t>
      </w:r>
      <w:r>
        <w:rPr>
          <w:kern w:val="0"/>
          <w:sz w:val="24"/>
          <w:szCs w:val="24"/>
          <w:vertAlign w:val="subscript"/>
        </w:rPr>
        <w:t>浮</w:t>
      </w:r>
      <w:r>
        <w:rPr>
          <w:kern w:val="0"/>
          <w:sz w:val="24"/>
          <w:szCs w:val="24"/>
        </w:rPr>
        <w:t>=ρgV</w:t>
      </w:r>
      <w:r>
        <w:rPr>
          <w:kern w:val="0"/>
          <w:sz w:val="24"/>
          <w:szCs w:val="24"/>
          <w:vertAlign w:val="subscript"/>
        </w:rPr>
        <w:t>排</w:t>
      </w:r>
      <w:r>
        <w:rPr>
          <w:kern w:val="0"/>
          <w:sz w:val="24"/>
          <w:szCs w:val="24"/>
        </w:rPr>
        <w:t>=1000kg/m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1.8</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3</w:t>
      </w:r>
      <w:r>
        <w:rPr>
          <w:kern w:val="0"/>
          <w:sz w:val="24"/>
          <w:szCs w:val="24"/>
        </w:rPr>
        <w:t>=1.8N．</w:t>
      </w:r>
    </w:p>
    <w:p>
      <w:pPr>
        <w:spacing w:line="360" w:lineRule="auto"/>
        <w:textAlignment w:val="center"/>
        <w:rPr>
          <w:kern w:val="0"/>
        </w:rPr>
      </w:pPr>
      <w:r>
        <w:rPr>
          <w:kern w:val="0"/>
          <w:sz w:val="24"/>
          <w:szCs w:val="24"/>
        </w:rPr>
        <w:t>苹果重力G=mg=0.14kg</w:t>
      </w:r>
      <w:r>
        <w:rPr>
          <w:rFonts w:hint="eastAsia" w:ascii="宋体" w:hAnsi="宋体"/>
          <w:kern w:val="0"/>
          <w:sz w:val="24"/>
          <w:szCs w:val="24"/>
        </w:rPr>
        <w:t>×</w:t>
      </w:r>
      <w:r>
        <w:rPr>
          <w:kern w:val="0"/>
          <w:sz w:val="24"/>
          <w:szCs w:val="24"/>
        </w:rPr>
        <w:t>10N/kg=1.4N</w:t>
      </w:r>
      <w:r>
        <w:rPr>
          <w:rFonts w:hint="eastAsia" w:ascii="宋体" w:hAnsi="宋体"/>
          <w:kern w:val="0"/>
          <w:sz w:val="24"/>
          <w:szCs w:val="24"/>
        </w:rPr>
        <w:t>＜</w:t>
      </w:r>
      <w:r>
        <w:rPr>
          <w:kern w:val="0"/>
          <w:sz w:val="24"/>
          <w:szCs w:val="24"/>
        </w:rPr>
        <w:t>1.8N，</w:t>
      </w:r>
    </w:p>
    <w:p>
      <w:pPr>
        <w:spacing w:line="360" w:lineRule="auto"/>
        <w:textAlignment w:val="center"/>
        <w:rPr>
          <w:kern w:val="0"/>
        </w:rPr>
      </w:pPr>
      <w:r>
        <w:rPr>
          <w:kern w:val="0"/>
          <w:sz w:val="24"/>
          <w:szCs w:val="24"/>
        </w:rPr>
        <w:t>所以松手后苹果会上浮．</w:t>
      </w:r>
    </w:p>
    <w:p>
      <w:pPr>
        <w:spacing w:line="360" w:lineRule="auto"/>
        <w:textAlignment w:val="center"/>
        <w:rPr>
          <w:kern w:val="0"/>
        </w:rPr>
      </w:pPr>
      <w:r>
        <w:rPr>
          <w:kern w:val="0"/>
          <w:sz w:val="24"/>
          <w:szCs w:val="24"/>
        </w:rPr>
        <w:t>故答案为：1.8；上浮．</w:t>
      </w:r>
    </w:p>
    <w:p>
      <w:pPr>
        <w:spacing w:line="360" w:lineRule="auto"/>
        <w:textAlignment w:val="center"/>
        <w:rPr>
          <w:kern w:val="0"/>
        </w:rPr>
      </w:pPr>
      <w:r>
        <w:rPr>
          <w:color w:val="0000FF"/>
          <w:kern w:val="0"/>
          <w:sz w:val="24"/>
          <w:szCs w:val="24"/>
        </w:rPr>
        <w:t>【点评】</w:t>
      </w:r>
      <w:r>
        <w:rPr>
          <w:kern w:val="0"/>
          <w:sz w:val="24"/>
          <w:szCs w:val="24"/>
        </w:rPr>
        <w:t>本题考查浮力公式的应用，判断物体所受浮力的大小关键是看浸入体积的大小，还考查物体的沉浮条件．</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14．小明同学握着一个重为5N的水杯静止在空中，杯口竖直向上，手的握力为10N，则水杯受到的摩擦力为</w:t>
      </w:r>
      <w:r>
        <w:rPr>
          <w:kern w:val="0"/>
          <w:sz w:val="24"/>
          <w:szCs w:val="24"/>
          <w:u w:val="single"/>
        </w:rPr>
        <w:t>　5　</w:t>
      </w:r>
      <w:r>
        <w:rPr>
          <w:kern w:val="0"/>
          <w:sz w:val="24"/>
          <w:szCs w:val="24"/>
        </w:rPr>
        <w:t>N，方向</w:t>
      </w:r>
      <w:r>
        <w:rPr>
          <w:kern w:val="0"/>
          <w:sz w:val="24"/>
          <w:szCs w:val="24"/>
          <w:u w:val="single"/>
        </w:rPr>
        <w:t>　竖直向上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7D：摩擦力的大小．</w:t>
      </w:r>
    </w:p>
    <w:p>
      <w:pPr>
        <w:spacing w:line="360" w:lineRule="auto"/>
        <w:textAlignment w:val="center"/>
        <w:rPr>
          <w:kern w:val="0"/>
        </w:rPr>
      </w:pPr>
      <w:r>
        <w:rPr>
          <w:color w:val="0000FF"/>
          <w:kern w:val="0"/>
          <w:sz w:val="24"/>
          <w:szCs w:val="24"/>
        </w:rPr>
        <w:t>【分析】</w:t>
      </w:r>
      <w:r>
        <w:rPr>
          <w:kern w:val="0"/>
          <w:sz w:val="24"/>
          <w:szCs w:val="24"/>
        </w:rPr>
        <w:t>处于静止状态的物体，受到平衡力的作用；一对平衡力满足：大小相等、方向相反、作用在同一条直线上．</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杯子的重力为5N；握着杯子静止悬在空中，杯子受到平衡力的作用，在竖直方向上，杯子受到竖直向下的重力G和静摩擦力f是一对平衡力，故其大小相等，即f=G=5N，方向竖直向上．</w:t>
      </w:r>
    </w:p>
    <w:p>
      <w:pPr>
        <w:spacing w:line="360" w:lineRule="auto"/>
        <w:textAlignment w:val="center"/>
        <w:rPr>
          <w:kern w:val="0"/>
        </w:rPr>
      </w:pPr>
      <w:r>
        <w:rPr>
          <w:kern w:val="0"/>
          <w:sz w:val="24"/>
          <w:szCs w:val="24"/>
        </w:rPr>
        <w:t>故答案为：5；竖直向上．</w:t>
      </w:r>
    </w:p>
    <w:p>
      <w:pPr>
        <w:spacing w:line="360" w:lineRule="auto"/>
        <w:textAlignment w:val="center"/>
        <w:rPr>
          <w:kern w:val="0"/>
        </w:rPr>
      </w:pPr>
      <w:r>
        <w:rPr>
          <w:color w:val="0000FF"/>
          <w:kern w:val="0"/>
          <w:sz w:val="24"/>
          <w:szCs w:val="24"/>
        </w:rPr>
        <w:t>【点评】</w:t>
      </w:r>
      <w:r>
        <w:rPr>
          <w:kern w:val="0"/>
          <w:sz w:val="24"/>
          <w:szCs w:val="24"/>
        </w:rPr>
        <w:t>根据物体的运动状态（静止），运用平衡力的知识，可求出摩擦力；分析受力情况时要细心，切勿漏力或加力．</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15．如图所示，左手平压气球，右手指顶住气球，气球静止．左手对气球的压力</w:t>
      </w:r>
      <w:r>
        <w:rPr>
          <w:kern w:val="0"/>
          <w:sz w:val="24"/>
          <w:szCs w:val="24"/>
          <w:u w:val="single"/>
        </w:rPr>
        <w:t>　等于　</w:t>
      </w:r>
      <w:r>
        <w:rPr>
          <w:kern w:val="0"/>
          <w:sz w:val="24"/>
          <w:szCs w:val="24"/>
        </w:rPr>
        <w:t>（小于/等于/大于）右手指对气球的压力，左手对气球的压强</w:t>
      </w:r>
      <w:r>
        <w:rPr>
          <w:kern w:val="0"/>
          <w:sz w:val="24"/>
          <w:szCs w:val="24"/>
          <w:u w:val="single"/>
        </w:rPr>
        <w:t>　小于　</w:t>
      </w:r>
      <w:r>
        <w:rPr>
          <w:kern w:val="0"/>
          <w:sz w:val="24"/>
          <w:szCs w:val="24"/>
        </w:rPr>
        <w:t>（小于/等于/大于）右手指对气球的压强．</w:t>
      </w:r>
    </w:p>
    <w:p>
      <w:pPr>
        <w:spacing w:line="360" w:lineRule="auto"/>
        <w:textAlignment w:val="center"/>
        <w:rPr>
          <w:kern w:val="0"/>
        </w:rPr>
      </w:pPr>
      <w:r>
        <w:rPr>
          <w:kern w:val="0"/>
        </w:rPr>
        <w:drawing>
          <wp:inline distT="0" distB="0" distL="114300" distR="114300">
            <wp:extent cx="894715" cy="589915"/>
            <wp:effectExtent l="0" t="0" r="4445" b="4445"/>
            <wp:docPr id="3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3"/>
                    <pic:cNvPicPr>
                      <a:picLocks noRot="1" noChangeAspect="1"/>
                    </pic:cNvPicPr>
                  </pic:nvPicPr>
                  <pic:blipFill>
                    <a:blip r:embed="rId44"/>
                    <a:srcRect r="1123" b="1694"/>
                    <a:stretch>
                      <a:fillRect/>
                    </a:stretch>
                  </pic:blipFill>
                  <pic:spPr>
                    <a:xfrm>
                      <a:off x="0" y="0"/>
                      <a:ext cx="894715" cy="5899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83：压强大小比较．</w:t>
      </w:r>
    </w:p>
    <w:p>
      <w:pPr>
        <w:spacing w:line="360" w:lineRule="auto"/>
        <w:textAlignment w:val="center"/>
        <w:rPr>
          <w:kern w:val="0"/>
        </w:rPr>
      </w:pPr>
      <w:r>
        <w:rPr>
          <w:color w:val="0000FF"/>
          <w:kern w:val="0"/>
          <w:sz w:val="24"/>
          <w:szCs w:val="24"/>
        </w:rPr>
        <w:t>【分析】</w:t>
      </w:r>
      <w:r>
        <w:rPr>
          <w:kern w:val="0"/>
          <w:sz w:val="24"/>
          <w:szCs w:val="24"/>
        </w:rPr>
        <w:t>（1）从气球所处的平衡状态入手，左手对气球的压力等于右手指对气球的压力．</w:t>
      </w:r>
    </w:p>
    <w:p>
      <w:pPr>
        <w:spacing w:line="360" w:lineRule="auto"/>
        <w:textAlignment w:val="center"/>
        <w:rPr>
          <w:kern w:val="0"/>
        </w:rPr>
      </w:pPr>
      <w:r>
        <w:rPr>
          <w:kern w:val="0"/>
          <w:sz w:val="24"/>
          <w:szCs w:val="24"/>
        </w:rPr>
        <w:t>（2）压强的大小由压力的大小和受力面积的大小来确定．在压力相同的情况下，只需比较受力面积的大小即可．</w:t>
      </w:r>
    </w:p>
    <w:p>
      <w:pPr>
        <w:spacing w:line="360" w:lineRule="auto"/>
        <w:textAlignment w:val="center"/>
        <w:rPr>
          <w:kern w:val="0"/>
        </w:rPr>
      </w:pPr>
      <w:r>
        <w:rPr>
          <w:color w:val="0000FF"/>
          <w:kern w:val="0"/>
          <w:sz w:val="24"/>
          <w:szCs w:val="24"/>
        </w:rPr>
        <w:t>【解答】</w:t>
      </w:r>
      <w:r>
        <w:rPr>
          <w:kern w:val="0"/>
          <w:sz w:val="24"/>
          <w:szCs w:val="24"/>
        </w:rPr>
        <w:t>解：（1）气球静止，受到两手的压力是一对平衡力；</w:t>
      </w:r>
    </w:p>
    <w:p>
      <w:pPr>
        <w:spacing w:line="360" w:lineRule="auto"/>
        <w:textAlignment w:val="center"/>
        <w:rPr>
          <w:kern w:val="0"/>
        </w:rPr>
      </w:pPr>
      <w:r>
        <w:rPr>
          <w:kern w:val="0"/>
          <w:sz w:val="24"/>
          <w:szCs w:val="24"/>
        </w:rPr>
        <w:t>则左手对气球的压力等于右手指对气球的压力．</w:t>
      </w:r>
    </w:p>
    <w:p>
      <w:pPr>
        <w:spacing w:line="360" w:lineRule="auto"/>
        <w:textAlignment w:val="center"/>
        <w:rPr>
          <w:kern w:val="0"/>
        </w:rPr>
      </w:pPr>
      <w:r>
        <w:rPr>
          <w:kern w:val="0"/>
          <w:sz w:val="24"/>
          <w:szCs w:val="24"/>
        </w:rPr>
        <w:t>（2）由于压力相同，右边手指的受力面积小，由p=</w:t>
      </w:r>
      <w:r>
        <w:rPr>
          <w:kern w:val="0"/>
          <w:sz w:val="24"/>
          <w:szCs w:val="24"/>
        </w:rPr>
        <w:drawing>
          <wp:inline distT="0" distB="0" distL="114300" distR="114300">
            <wp:extent cx="123190" cy="332740"/>
            <wp:effectExtent l="0" t="0" r="13970" b="2540"/>
            <wp:docPr id="3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2"/>
                    <pic:cNvPicPr>
                      <a:picLocks noRot="1" noChangeAspect="1"/>
                    </pic:cNvPicPr>
                  </pic:nvPicPr>
                  <pic:blipFill>
                    <a:blip r:embed="rId4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可知右边手指受到的压强较大．</w:t>
      </w:r>
    </w:p>
    <w:p>
      <w:pPr>
        <w:spacing w:line="360" w:lineRule="auto"/>
        <w:textAlignment w:val="center"/>
        <w:rPr>
          <w:kern w:val="0"/>
        </w:rPr>
      </w:pPr>
      <w:r>
        <w:rPr>
          <w:kern w:val="0"/>
          <w:sz w:val="24"/>
          <w:szCs w:val="24"/>
        </w:rPr>
        <w:t>故答案为：等于；小于．</w:t>
      </w:r>
    </w:p>
    <w:p>
      <w:pPr>
        <w:spacing w:line="360" w:lineRule="auto"/>
        <w:textAlignment w:val="center"/>
        <w:rPr>
          <w:kern w:val="0"/>
        </w:rPr>
      </w:pPr>
      <w:r>
        <w:rPr>
          <w:color w:val="0000FF"/>
          <w:kern w:val="0"/>
          <w:sz w:val="24"/>
          <w:szCs w:val="24"/>
        </w:rPr>
        <w:t>【点评】</w:t>
      </w:r>
      <w:r>
        <w:rPr>
          <w:kern w:val="0"/>
          <w:sz w:val="24"/>
          <w:szCs w:val="24"/>
        </w:rPr>
        <w:t>本题考查了学生对压强公式的掌握和运用，分析时要用好控制变量法．</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16．取一只空牙膏袋，一次将它挤瘪，另一次将它撑开，两次都拧紧盖后先后放入同一杯水中，如图所示．两次牙膏袋的质量m</w:t>
      </w:r>
      <w:r>
        <w:rPr>
          <w:kern w:val="0"/>
          <w:sz w:val="24"/>
          <w:szCs w:val="24"/>
          <w:vertAlign w:val="subscript"/>
        </w:rPr>
        <w:t>甲</w:t>
      </w:r>
      <w:r>
        <w:rPr>
          <w:kern w:val="0"/>
          <w:sz w:val="24"/>
          <w:szCs w:val="24"/>
        </w:rPr>
        <w:t>和m</w:t>
      </w:r>
      <w:r>
        <w:rPr>
          <w:kern w:val="0"/>
          <w:sz w:val="24"/>
          <w:szCs w:val="24"/>
          <w:vertAlign w:val="subscript"/>
        </w:rPr>
        <w:t>乙</w:t>
      </w:r>
      <w:r>
        <w:rPr>
          <w:kern w:val="0"/>
          <w:sz w:val="24"/>
          <w:szCs w:val="24"/>
        </w:rPr>
        <w:t>的大小关系是m</w:t>
      </w:r>
      <w:r>
        <w:rPr>
          <w:kern w:val="0"/>
          <w:sz w:val="24"/>
          <w:szCs w:val="24"/>
          <w:vertAlign w:val="subscript"/>
        </w:rPr>
        <w:t>甲</w:t>
      </w:r>
      <w:r>
        <w:rPr>
          <w:kern w:val="0"/>
          <w:sz w:val="24"/>
          <w:szCs w:val="24"/>
          <w:u w:val="single"/>
        </w:rPr>
        <w:t>　=　</w:t>
      </w:r>
      <w:r>
        <w:rPr>
          <w:kern w:val="0"/>
          <w:sz w:val="24"/>
          <w:szCs w:val="24"/>
        </w:rPr>
        <w:t>m</w:t>
      </w:r>
      <w:r>
        <w:rPr>
          <w:kern w:val="0"/>
          <w:sz w:val="24"/>
          <w:szCs w:val="24"/>
          <w:vertAlign w:val="subscript"/>
        </w:rPr>
        <w:t>乙</w:t>
      </w:r>
      <w:r>
        <w:rPr>
          <w:kern w:val="0"/>
          <w:sz w:val="24"/>
          <w:szCs w:val="24"/>
        </w:rPr>
        <w:t>；两次排开水的体积 V</w:t>
      </w:r>
      <w:r>
        <w:rPr>
          <w:kern w:val="0"/>
          <w:sz w:val="24"/>
          <w:szCs w:val="24"/>
          <w:vertAlign w:val="subscript"/>
        </w:rPr>
        <w:t>甲</w:t>
      </w:r>
      <w:r>
        <w:rPr>
          <w:kern w:val="0"/>
          <w:sz w:val="24"/>
          <w:szCs w:val="24"/>
        </w:rPr>
        <w:t>和V</w:t>
      </w:r>
      <w:r>
        <w:rPr>
          <w:kern w:val="0"/>
          <w:sz w:val="24"/>
          <w:szCs w:val="24"/>
          <w:vertAlign w:val="subscript"/>
        </w:rPr>
        <w:t>乙</w:t>
      </w:r>
      <w:r>
        <w:rPr>
          <w:kern w:val="0"/>
          <w:sz w:val="24"/>
          <w:szCs w:val="24"/>
        </w:rPr>
        <w:t>的大小关系是V</w:t>
      </w:r>
      <w:r>
        <w:rPr>
          <w:kern w:val="0"/>
          <w:sz w:val="24"/>
          <w:szCs w:val="24"/>
          <w:vertAlign w:val="subscript"/>
        </w:rPr>
        <w:t>甲</w:t>
      </w:r>
      <w:r>
        <w:rPr>
          <w:kern w:val="0"/>
          <w:sz w:val="24"/>
          <w:szCs w:val="24"/>
          <w:u w:val="single"/>
        </w:rPr>
        <w:t>　</w:t>
      </w:r>
      <w:r>
        <w:rPr>
          <w:rFonts w:hint="eastAsia" w:ascii="宋体" w:hAnsi="宋体"/>
          <w:kern w:val="0"/>
          <w:sz w:val="24"/>
          <w:szCs w:val="24"/>
          <w:u w:val="single"/>
        </w:rPr>
        <w:t>＜</w:t>
      </w:r>
      <w:r>
        <w:rPr>
          <w:kern w:val="0"/>
          <w:sz w:val="24"/>
          <w:szCs w:val="24"/>
          <w:u w:val="single"/>
        </w:rPr>
        <w:t>　</w:t>
      </w:r>
      <w:r>
        <w:rPr>
          <w:kern w:val="0"/>
          <w:sz w:val="24"/>
          <w:szCs w:val="24"/>
        </w:rPr>
        <w:t>V</w:t>
      </w:r>
      <w:r>
        <w:rPr>
          <w:kern w:val="0"/>
          <w:sz w:val="24"/>
          <w:szCs w:val="24"/>
          <w:vertAlign w:val="subscript"/>
        </w:rPr>
        <w:t>乙</w:t>
      </w:r>
      <w:r>
        <w:rPr>
          <w:kern w:val="0"/>
          <w:sz w:val="24"/>
          <w:szCs w:val="24"/>
        </w:rPr>
        <w:t>；两次所受的浮力F</w:t>
      </w:r>
      <w:r>
        <w:rPr>
          <w:kern w:val="0"/>
          <w:sz w:val="24"/>
          <w:szCs w:val="24"/>
          <w:vertAlign w:val="subscript"/>
        </w:rPr>
        <w:t>甲</w:t>
      </w:r>
      <w:r>
        <w:rPr>
          <w:kern w:val="0"/>
          <w:sz w:val="24"/>
          <w:szCs w:val="24"/>
        </w:rPr>
        <w:t>和F</w:t>
      </w:r>
      <w:r>
        <w:rPr>
          <w:kern w:val="0"/>
          <w:sz w:val="24"/>
          <w:szCs w:val="24"/>
          <w:vertAlign w:val="subscript"/>
        </w:rPr>
        <w:t>乙</w:t>
      </w:r>
      <w:r>
        <w:rPr>
          <w:kern w:val="0"/>
          <w:sz w:val="24"/>
          <w:szCs w:val="24"/>
        </w:rPr>
        <w:t>的大小关系是F</w:t>
      </w:r>
      <w:r>
        <w:rPr>
          <w:kern w:val="0"/>
          <w:sz w:val="24"/>
          <w:szCs w:val="24"/>
          <w:vertAlign w:val="subscript"/>
        </w:rPr>
        <w:t>甲</w:t>
      </w:r>
      <w:r>
        <w:rPr>
          <w:kern w:val="0"/>
          <w:sz w:val="24"/>
          <w:szCs w:val="24"/>
          <w:u w:val="single"/>
        </w:rPr>
        <w:t>　</w:t>
      </w:r>
      <w:r>
        <w:rPr>
          <w:rFonts w:hint="eastAsia" w:ascii="宋体" w:hAnsi="宋体"/>
          <w:kern w:val="0"/>
          <w:sz w:val="24"/>
          <w:szCs w:val="24"/>
          <w:u w:val="single"/>
        </w:rPr>
        <w:t>＜</w:t>
      </w:r>
      <w:r>
        <w:rPr>
          <w:kern w:val="0"/>
          <w:sz w:val="24"/>
          <w:szCs w:val="24"/>
          <w:u w:val="single"/>
        </w:rPr>
        <w:t>　</w:t>
      </w:r>
      <w:r>
        <w:rPr>
          <w:kern w:val="0"/>
          <w:sz w:val="24"/>
          <w:szCs w:val="24"/>
        </w:rPr>
        <w:t>F</w:t>
      </w:r>
      <w:r>
        <w:rPr>
          <w:kern w:val="0"/>
          <w:sz w:val="24"/>
          <w:szCs w:val="24"/>
          <w:vertAlign w:val="subscript"/>
        </w:rPr>
        <w:t>乙</w:t>
      </w:r>
      <w:r>
        <w:rPr>
          <w:kern w:val="0"/>
          <w:sz w:val="24"/>
          <w:szCs w:val="24"/>
        </w:rPr>
        <w:t>；两次杯底受到水的压强p</w:t>
      </w:r>
      <w:r>
        <w:rPr>
          <w:kern w:val="0"/>
          <w:sz w:val="24"/>
          <w:szCs w:val="24"/>
          <w:vertAlign w:val="subscript"/>
        </w:rPr>
        <w:t>甲</w:t>
      </w:r>
      <w:r>
        <w:rPr>
          <w:kern w:val="0"/>
          <w:sz w:val="24"/>
          <w:szCs w:val="24"/>
        </w:rPr>
        <w:t>和p</w:t>
      </w:r>
      <w:r>
        <w:rPr>
          <w:kern w:val="0"/>
          <w:sz w:val="24"/>
          <w:szCs w:val="24"/>
          <w:vertAlign w:val="subscript"/>
        </w:rPr>
        <w:t>乙</w:t>
      </w:r>
      <w:r>
        <w:rPr>
          <w:kern w:val="0"/>
          <w:sz w:val="24"/>
          <w:szCs w:val="24"/>
        </w:rPr>
        <w:t>的大小关系是p</w:t>
      </w:r>
      <w:r>
        <w:rPr>
          <w:kern w:val="0"/>
          <w:sz w:val="24"/>
          <w:szCs w:val="24"/>
          <w:vertAlign w:val="subscript"/>
        </w:rPr>
        <w:t>甲</w:t>
      </w:r>
      <w:r>
        <w:rPr>
          <w:kern w:val="0"/>
          <w:sz w:val="24"/>
          <w:szCs w:val="24"/>
          <w:u w:val="single"/>
        </w:rPr>
        <w:t>　</w:t>
      </w:r>
      <w:r>
        <w:rPr>
          <w:rFonts w:hint="eastAsia" w:ascii="宋体" w:hAnsi="宋体"/>
          <w:kern w:val="0"/>
          <w:sz w:val="24"/>
          <w:szCs w:val="24"/>
          <w:u w:val="single"/>
        </w:rPr>
        <w:t>＜</w:t>
      </w:r>
      <w:r>
        <w:rPr>
          <w:kern w:val="0"/>
          <w:sz w:val="24"/>
          <w:szCs w:val="24"/>
          <w:u w:val="single"/>
        </w:rPr>
        <w:t>　</w:t>
      </w:r>
      <w:r>
        <w:rPr>
          <w:kern w:val="0"/>
          <w:sz w:val="24"/>
          <w:szCs w:val="24"/>
        </w:rPr>
        <w:t>p</w:t>
      </w:r>
      <w:r>
        <w:rPr>
          <w:kern w:val="0"/>
          <w:sz w:val="24"/>
          <w:szCs w:val="24"/>
          <w:vertAlign w:val="subscript"/>
        </w:rPr>
        <w:t>乙</w:t>
      </w:r>
      <w:r>
        <w:rPr>
          <w:kern w:val="0"/>
          <w:sz w:val="24"/>
          <w:szCs w:val="24"/>
        </w:rPr>
        <w:t>．</w:t>
      </w:r>
    </w:p>
    <w:p>
      <w:pPr>
        <w:spacing w:line="360" w:lineRule="auto"/>
        <w:textAlignment w:val="center"/>
        <w:rPr>
          <w:kern w:val="0"/>
        </w:rPr>
      </w:pPr>
      <w:r>
        <w:rPr>
          <w:kern w:val="0"/>
        </w:rPr>
        <w:drawing>
          <wp:inline distT="0" distB="0" distL="114300" distR="114300">
            <wp:extent cx="1428115" cy="1056640"/>
            <wp:effectExtent l="0" t="0" r="4445" b="10160"/>
            <wp:docPr id="3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1"/>
                    <pic:cNvPicPr>
                      <a:picLocks noRot="1" noChangeAspect="1"/>
                    </pic:cNvPicPr>
                  </pic:nvPicPr>
                  <pic:blipFill>
                    <a:blip r:embed="rId46"/>
                    <a:srcRect r="706" b="952"/>
                    <a:stretch>
                      <a:fillRect/>
                    </a:stretch>
                  </pic:blipFill>
                  <pic:spPr>
                    <a:xfrm>
                      <a:off x="0" y="0"/>
                      <a:ext cx="1428115" cy="10566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8O：阿基米德原理；83：压强大小比较．</w:t>
      </w:r>
    </w:p>
    <w:p>
      <w:pPr>
        <w:spacing w:line="360" w:lineRule="auto"/>
        <w:textAlignment w:val="center"/>
        <w:rPr>
          <w:kern w:val="0"/>
        </w:rPr>
      </w:pPr>
      <w:r>
        <w:rPr>
          <w:color w:val="0000FF"/>
          <w:kern w:val="0"/>
          <w:sz w:val="24"/>
          <w:szCs w:val="24"/>
        </w:rPr>
        <w:t>【分析】</w:t>
      </w:r>
      <w:r>
        <w:rPr>
          <w:kern w:val="0"/>
          <w:sz w:val="24"/>
          <w:szCs w:val="24"/>
        </w:rPr>
        <w:t>（1）质量是物体本身的一种性质，与形状、位置、温度、状态无关；</w:t>
      </w:r>
    </w:p>
    <w:p>
      <w:pPr>
        <w:spacing w:line="360" w:lineRule="auto"/>
        <w:textAlignment w:val="center"/>
        <w:rPr>
          <w:kern w:val="0"/>
        </w:rPr>
      </w:pPr>
      <w:r>
        <w:rPr>
          <w:kern w:val="0"/>
          <w:sz w:val="24"/>
          <w:szCs w:val="24"/>
        </w:rPr>
        <w:t>（2）根据浮力与重力的关系判断出浮力的大小，然后根据浮力公式判断出V排的大小；</w:t>
      </w:r>
    </w:p>
    <w:p>
      <w:pPr>
        <w:spacing w:line="360" w:lineRule="auto"/>
        <w:textAlignment w:val="center"/>
        <w:rPr>
          <w:kern w:val="0"/>
        </w:rPr>
      </w:pPr>
      <w:r>
        <w:rPr>
          <w:kern w:val="0"/>
          <w:sz w:val="24"/>
          <w:szCs w:val="24"/>
        </w:rPr>
        <w:t>（3）根据V</w:t>
      </w:r>
      <w:r>
        <w:rPr>
          <w:kern w:val="0"/>
          <w:sz w:val="24"/>
          <w:szCs w:val="24"/>
          <w:vertAlign w:val="subscript"/>
        </w:rPr>
        <w:t>排</w:t>
      </w:r>
      <w:r>
        <w:rPr>
          <w:kern w:val="0"/>
          <w:sz w:val="24"/>
          <w:szCs w:val="24"/>
        </w:rPr>
        <w:t>的大小，判断出水的深度关系，从而根据液体压强公式判断出压强的大小关系．</w:t>
      </w:r>
    </w:p>
    <w:p>
      <w:pPr>
        <w:spacing w:line="360" w:lineRule="auto"/>
        <w:textAlignment w:val="center"/>
        <w:rPr>
          <w:kern w:val="0"/>
        </w:rPr>
      </w:pPr>
      <w:r>
        <w:rPr>
          <w:color w:val="0000FF"/>
          <w:kern w:val="0"/>
          <w:sz w:val="24"/>
          <w:szCs w:val="24"/>
        </w:rPr>
        <w:t>【解答】</w:t>
      </w:r>
      <w:r>
        <w:rPr>
          <w:kern w:val="0"/>
          <w:sz w:val="24"/>
          <w:szCs w:val="24"/>
        </w:rPr>
        <w:t>解：牙膏袋的形状发生变化，但质量不变，所以m</w:t>
      </w:r>
      <w:r>
        <w:rPr>
          <w:kern w:val="0"/>
          <w:sz w:val="24"/>
          <w:szCs w:val="24"/>
          <w:vertAlign w:val="subscript"/>
        </w:rPr>
        <w:t>甲</w:t>
      </w:r>
      <w:r>
        <w:rPr>
          <w:kern w:val="0"/>
          <w:sz w:val="24"/>
          <w:szCs w:val="24"/>
        </w:rPr>
        <w:t>=m</w:t>
      </w:r>
      <w:r>
        <w:rPr>
          <w:kern w:val="0"/>
          <w:sz w:val="24"/>
          <w:szCs w:val="24"/>
          <w:vertAlign w:val="subscript"/>
        </w:rPr>
        <w:t>乙</w:t>
      </w:r>
      <w:r>
        <w:rPr>
          <w:kern w:val="0"/>
          <w:sz w:val="24"/>
          <w:szCs w:val="24"/>
        </w:rPr>
        <w:t>；</w:t>
      </w:r>
    </w:p>
    <w:p>
      <w:pPr>
        <w:spacing w:line="360" w:lineRule="auto"/>
        <w:textAlignment w:val="center"/>
        <w:rPr>
          <w:kern w:val="0"/>
        </w:rPr>
      </w:pPr>
      <w:r>
        <w:rPr>
          <w:kern w:val="0"/>
          <w:sz w:val="24"/>
          <w:szCs w:val="24"/>
        </w:rPr>
        <w:t>甲下沉，F</w:t>
      </w:r>
      <w:r>
        <w:rPr>
          <w:kern w:val="0"/>
          <w:sz w:val="24"/>
          <w:szCs w:val="24"/>
          <w:vertAlign w:val="subscript"/>
        </w:rPr>
        <w:t>浮</w:t>
      </w:r>
      <w:r>
        <w:rPr>
          <w:rFonts w:hint="eastAsia" w:ascii="宋体" w:hAnsi="宋体"/>
          <w:kern w:val="0"/>
          <w:sz w:val="24"/>
          <w:szCs w:val="24"/>
        </w:rPr>
        <w:t>＜</w:t>
      </w:r>
      <w:r>
        <w:rPr>
          <w:kern w:val="0"/>
          <w:sz w:val="24"/>
          <w:szCs w:val="24"/>
        </w:rPr>
        <w:t>G，乙漂浮，F</w:t>
      </w:r>
      <w:r>
        <w:rPr>
          <w:kern w:val="0"/>
          <w:sz w:val="24"/>
          <w:szCs w:val="24"/>
          <w:vertAlign w:val="subscript"/>
        </w:rPr>
        <w:t>浮</w:t>
      </w:r>
      <w:r>
        <w:rPr>
          <w:kern w:val="0"/>
          <w:sz w:val="24"/>
          <w:szCs w:val="24"/>
        </w:rPr>
        <w:t>=G，所以F</w:t>
      </w:r>
      <w:r>
        <w:rPr>
          <w:kern w:val="0"/>
          <w:sz w:val="24"/>
          <w:szCs w:val="24"/>
          <w:vertAlign w:val="subscript"/>
        </w:rPr>
        <w:t>甲</w:t>
      </w:r>
      <w:r>
        <w:rPr>
          <w:rFonts w:hint="eastAsia" w:ascii="宋体" w:hAnsi="宋体"/>
          <w:kern w:val="0"/>
          <w:sz w:val="24"/>
          <w:szCs w:val="24"/>
        </w:rPr>
        <w:t>＜</w:t>
      </w:r>
      <w:r>
        <w:rPr>
          <w:kern w:val="0"/>
          <w:sz w:val="24"/>
          <w:szCs w:val="24"/>
        </w:rPr>
        <w:t>F</w:t>
      </w:r>
      <w:r>
        <w:rPr>
          <w:kern w:val="0"/>
          <w:sz w:val="24"/>
          <w:szCs w:val="24"/>
          <w:vertAlign w:val="subscript"/>
        </w:rPr>
        <w:t>乙</w:t>
      </w:r>
      <w:r>
        <w:rPr>
          <w:kern w:val="0"/>
          <w:sz w:val="24"/>
          <w:szCs w:val="24"/>
        </w:rPr>
        <w:t>；</w:t>
      </w:r>
    </w:p>
    <w:p>
      <w:pPr>
        <w:spacing w:line="360" w:lineRule="auto"/>
        <w:textAlignment w:val="center"/>
        <w:rPr>
          <w:kern w:val="0"/>
        </w:rPr>
      </w:pPr>
      <w:r>
        <w:rPr>
          <w:kern w:val="0"/>
          <w:sz w:val="24"/>
          <w:szCs w:val="24"/>
        </w:rPr>
        <w:t>由F</w:t>
      </w:r>
      <w:r>
        <w:rPr>
          <w:kern w:val="0"/>
          <w:sz w:val="24"/>
          <w:szCs w:val="24"/>
          <w:vertAlign w:val="subscript"/>
        </w:rPr>
        <w:t>浮</w:t>
      </w:r>
      <w:r>
        <w:rPr>
          <w:kern w:val="0"/>
          <w:sz w:val="24"/>
          <w:szCs w:val="24"/>
        </w:rPr>
        <w:t>=ρ</w:t>
      </w:r>
      <w:r>
        <w:rPr>
          <w:kern w:val="0"/>
          <w:sz w:val="24"/>
          <w:szCs w:val="24"/>
          <w:vertAlign w:val="subscript"/>
        </w:rPr>
        <w:t>水</w:t>
      </w:r>
      <w:r>
        <w:rPr>
          <w:kern w:val="0"/>
          <w:sz w:val="24"/>
          <w:szCs w:val="24"/>
        </w:rPr>
        <w:t>gV</w:t>
      </w:r>
      <w:r>
        <w:rPr>
          <w:kern w:val="0"/>
          <w:sz w:val="24"/>
          <w:szCs w:val="24"/>
          <w:vertAlign w:val="subscript"/>
        </w:rPr>
        <w:t>排</w:t>
      </w:r>
      <w:r>
        <w:rPr>
          <w:kern w:val="0"/>
          <w:sz w:val="24"/>
          <w:szCs w:val="24"/>
        </w:rPr>
        <w:t>可得，V</w:t>
      </w:r>
      <w:r>
        <w:rPr>
          <w:kern w:val="0"/>
          <w:sz w:val="24"/>
          <w:szCs w:val="24"/>
          <w:vertAlign w:val="subscript"/>
        </w:rPr>
        <w:t>排甲</w:t>
      </w:r>
      <w:r>
        <w:rPr>
          <w:rFonts w:hint="eastAsia" w:ascii="宋体" w:hAnsi="宋体"/>
          <w:kern w:val="0"/>
          <w:sz w:val="24"/>
          <w:szCs w:val="24"/>
        </w:rPr>
        <w:t>＜</w:t>
      </w:r>
      <w:r>
        <w:rPr>
          <w:kern w:val="0"/>
          <w:sz w:val="24"/>
          <w:szCs w:val="24"/>
        </w:rPr>
        <w:t>V</w:t>
      </w:r>
      <w:r>
        <w:rPr>
          <w:kern w:val="0"/>
          <w:sz w:val="24"/>
          <w:szCs w:val="24"/>
          <w:vertAlign w:val="subscript"/>
        </w:rPr>
        <w:t>排乙</w:t>
      </w:r>
      <w:r>
        <w:rPr>
          <w:kern w:val="0"/>
          <w:sz w:val="24"/>
          <w:szCs w:val="24"/>
        </w:rPr>
        <w:t>；</w:t>
      </w:r>
    </w:p>
    <w:p>
      <w:pPr>
        <w:spacing w:line="360" w:lineRule="auto"/>
        <w:textAlignment w:val="center"/>
        <w:rPr>
          <w:kern w:val="0"/>
        </w:rPr>
      </w:pPr>
      <w:r>
        <w:rPr>
          <w:kern w:val="0"/>
          <w:sz w:val="24"/>
          <w:szCs w:val="24"/>
        </w:rPr>
        <w:t>因为原来水一样多，所以放入甲乙后h</w:t>
      </w:r>
      <w:r>
        <w:rPr>
          <w:kern w:val="0"/>
          <w:sz w:val="24"/>
          <w:szCs w:val="24"/>
          <w:vertAlign w:val="subscript"/>
        </w:rPr>
        <w:t>甲</w:t>
      </w:r>
      <w:r>
        <w:rPr>
          <w:rFonts w:hint="eastAsia" w:ascii="宋体" w:hAnsi="宋体"/>
          <w:kern w:val="0"/>
          <w:sz w:val="24"/>
          <w:szCs w:val="24"/>
        </w:rPr>
        <w:t>＜</w:t>
      </w:r>
      <w:r>
        <w:rPr>
          <w:kern w:val="0"/>
          <w:sz w:val="24"/>
          <w:szCs w:val="24"/>
        </w:rPr>
        <w:t>h</w:t>
      </w:r>
      <w:r>
        <w:rPr>
          <w:kern w:val="0"/>
          <w:sz w:val="24"/>
          <w:szCs w:val="24"/>
          <w:vertAlign w:val="subscript"/>
        </w:rPr>
        <w:t>乙</w:t>
      </w:r>
      <w:r>
        <w:rPr>
          <w:kern w:val="0"/>
          <w:sz w:val="24"/>
          <w:szCs w:val="24"/>
        </w:rPr>
        <w:t>，</w:t>
      </w:r>
    </w:p>
    <w:p>
      <w:pPr>
        <w:spacing w:line="360" w:lineRule="auto"/>
        <w:textAlignment w:val="center"/>
        <w:rPr>
          <w:kern w:val="0"/>
        </w:rPr>
      </w:pPr>
      <w:r>
        <w:rPr>
          <w:kern w:val="0"/>
          <w:sz w:val="24"/>
          <w:szCs w:val="24"/>
        </w:rPr>
        <w:t>由p=ρ</w:t>
      </w:r>
      <w:r>
        <w:rPr>
          <w:kern w:val="0"/>
          <w:sz w:val="24"/>
          <w:szCs w:val="24"/>
          <w:vertAlign w:val="subscript"/>
        </w:rPr>
        <w:t>水</w:t>
      </w:r>
      <w:r>
        <w:rPr>
          <w:kern w:val="0"/>
          <w:sz w:val="24"/>
          <w:szCs w:val="24"/>
        </w:rPr>
        <w:t>gh得，p</w:t>
      </w:r>
      <w:r>
        <w:rPr>
          <w:kern w:val="0"/>
          <w:sz w:val="24"/>
          <w:szCs w:val="24"/>
          <w:vertAlign w:val="subscript"/>
        </w:rPr>
        <w:t>甲</w:t>
      </w:r>
      <w:r>
        <w:rPr>
          <w:rFonts w:hint="eastAsia" w:ascii="宋体" w:hAnsi="宋体"/>
          <w:kern w:val="0"/>
          <w:sz w:val="24"/>
          <w:szCs w:val="24"/>
        </w:rPr>
        <w:t>＜</w:t>
      </w:r>
      <w:r>
        <w:rPr>
          <w:kern w:val="0"/>
          <w:sz w:val="24"/>
          <w:szCs w:val="24"/>
        </w:rPr>
        <w:t>p</w:t>
      </w:r>
      <w:r>
        <w:rPr>
          <w:kern w:val="0"/>
          <w:sz w:val="24"/>
          <w:szCs w:val="24"/>
          <w:vertAlign w:val="subscript"/>
        </w:rPr>
        <w:t>乙</w:t>
      </w:r>
      <w:r>
        <w:rPr>
          <w:kern w:val="0"/>
          <w:sz w:val="24"/>
          <w:szCs w:val="24"/>
        </w:rPr>
        <w:t>．</w:t>
      </w:r>
    </w:p>
    <w:p>
      <w:pPr>
        <w:spacing w:line="360" w:lineRule="auto"/>
        <w:textAlignment w:val="center"/>
        <w:rPr>
          <w:kern w:val="0"/>
        </w:rPr>
      </w:pPr>
      <w:r>
        <w:rPr>
          <w:kern w:val="0"/>
          <w:sz w:val="24"/>
          <w:szCs w:val="24"/>
        </w:rPr>
        <w:t>故答案为：=；</w:t>
      </w:r>
      <w:r>
        <w:rPr>
          <w:rFonts w:hint="eastAsia" w:ascii="宋体" w:hAnsi="宋体"/>
          <w:kern w:val="0"/>
          <w:sz w:val="24"/>
          <w:szCs w:val="24"/>
        </w:rPr>
        <w:t>＜</w:t>
      </w:r>
      <w:r>
        <w:rPr>
          <w:kern w:val="0"/>
          <w:sz w:val="24"/>
          <w:szCs w:val="24"/>
        </w:rPr>
        <w:t>；</w:t>
      </w:r>
      <w:r>
        <w:rPr>
          <w:rFonts w:hint="eastAsia" w:ascii="宋体" w:hAnsi="宋体"/>
          <w:kern w:val="0"/>
          <w:sz w:val="24"/>
          <w:szCs w:val="24"/>
        </w:rPr>
        <w:t>＜</w:t>
      </w:r>
      <w:r>
        <w:rPr>
          <w:kern w:val="0"/>
          <w:sz w:val="24"/>
          <w:szCs w:val="24"/>
        </w:rPr>
        <w:t>；</w:t>
      </w:r>
      <w:r>
        <w:rPr>
          <w:rFonts w:hint="eastAsia" w:ascii="宋体" w:hAnsi="宋体"/>
          <w:kern w:val="0"/>
          <w:sz w:val="24"/>
          <w:szCs w:val="24"/>
        </w:rPr>
        <w:t>＜</w:t>
      </w:r>
      <w:r>
        <w:rPr>
          <w:kern w:val="0"/>
          <w:sz w:val="24"/>
          <w:szCs w:val="24"/>
        </w:rPr>
        <w:t>．</w:t>
      </w:r>
    </w:p>
    <w:p>
      <w:pPr>
        <w:spacing w:line="360" w:lineRule="auto"/>
        <w:textAlignment w:val="center"/>
        <w:rPr>
          <w:kern w:val="0"/>
        </w:rPr>
      </w:pPr>
      <w:r>
        <w:rPr>
          <w:color w:val="0000FF"/>
          <w:kern w:val="0"/>
          <w:sz w:val="24"/>
          <w:szCs w:val="24"/>
        </w:rPr>
        <w:t>【点评】</w:t>
      </w:r>
      <w:r>
        <w:rPr>
          <w:kern w:val="0"/>
          <w:sz w:val="24"/>
          <w:szCs w:val="24"/>
        </w:rPr>
        <w:t>本题通过一个简单的现象，考查了质量、浮力、物体浮沉条件、压强的有关知识应用，关键能够判断出两种情况下浮力的大小关系．</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17．如图所示，潜水艇能够上浮和下沉是通过改变</w:t>
      </w:r>
      <w:r>
        <w:rPr>
          <w:kern w:val="0"/>
          <w:sz w:val="24"/>
          <w:szCs w:val="24"/>
          <w:u w:val="single"/>
        </w:rPr>
        <w:t>　自重　</w:t>
      </w:r>
      <w:r>
        <w:rPr>
          <w:kern w:val="0"/>
          <w:sz w:val="24"/>
          <w:szCs w:val="24"/>
        </w:rPr>
        <w:t>来实现的；潜水艇在上浮过程中，未露出水面之前，所受的浮力将</w:t>
      </w:r>
      <w:r>
        <w:rPr>
          <w:kern w:val="0"/>
          <w:sz w:val="24"/>
          <w:szCs w:val="24"/>
          <w:u w:val="single"/>
        </w:rPr>
        <w:t>　不变　</w:t>
      </w:r>
      <w:r>
        <w:rPr>
          <w:kern w:val="0"/>
          <w:sz w:val="24"/>
          <w:szCs w:val="24"/>
        </w:rPr>
        <w:t>（选填“变大”、“变小”或“不变”）．</w:t>
      </w:r>
    </w:p>
    <w:p>
      <w:pPr>
        <w:spacing w:line="360" w:lineRule="auto"/>
        <w:textAlignment w:val="center"/>
        <w:rPr>
          <w:kern w:val="0"/>
        </w:rPr>
      </w:pPr>
      <w:r>
        <w:rPr>
          <w:kern w:val="0"/>
        </w:rPr>
        <w:drawing>
          <wp:inline distT="0" distB="0" distL="114300" distR="114300">
            <wp:extent cx="1332865" cy="932815"/>
            <wp:effectExtent l="0" t="0" r="8255" b="12065"/>
            <wp:docPr id="3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0"/>
                    <pic:cNvPicPr>
                      <a:picLocks noRot="1" noChangeAspect="1"/>
                    </pic:cNvPicPr>
                  </pic:nvPicPr>
                  <pic:blipFill>
                    <a:blip r:embed="rId47"/>
                    <a:srcRect r="757" b="1077"/>
                    <a:stretch>
                      <a:fillRect/>
                    </a:stretch>
                  </pic:blipFill>
                  <pic:spPr>
                    <a:xfrm>
                      <a:off x="0" y="0"/>
                      <a:ext cx="1332865" cy="9328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8S：物体的浮沉条件及其应用；8O：阿基米德原理．</w:t>
      </w:r>
    </w:p>
    <w:p>
      <w:pPr>
        <w:spacing w:line="360" w:lineRule="auto"/>
        <w:textAlignment w:val="center"/>
        <w:rPr>
          <w:kern w:val="0"/>
        </w:rPr>
      </w:pPr>
      <w:r>
        <w:rPr>
          <w:color w:val="0000FF"/>
          <w:kern w:val="0"/>
          <w:sz w:val="24"/>
          <w:szCs w:val="24"/>
        </w:rPr>
        <w:t>【分析】</w:t>
      </w:r>
      <w:r>
        <w:rPr>
          <w:kern w:val="0"/>
          <w:sz w:val="24"/>
          <w:szCs w:val="24"/>
        </w:rPr>
        <w:t>潜水艇浸没在水中，潜水艇的体积不变（排开水的体积不变），受浮力不变；通过让海水进、出压力舱改变潜水艇受到的重力，根据物体的浮沉条件分析是怎么上浮或下沉的．</w:t>
      </w:r>
    </w:p>
    <w:p>
      <w:pPr>
        <w:spacing w:line="360" w:lineRule="auto"/>
        <w:textAlignment w:val="center"/>
        <w:rPr>
          <w:kern w:val="0"/>
        </w:rPr>
      </w:pPr>
      <w:r>
        <w:rPr>
          <w:color w:val="0000FF"/>
          <w:kern w:val="0"/>
          <w:sz w:val="24"/>
          <w:szCs w:val="24"/>
        </w:rPr>
        <w:t>【解答】</w:t>
      </w:r>
      <w:r>
        <w:rPr>
          <w:kern w:val="0"/>
          <w:sz w:val="24"/>
          <w:szCs w:val="24"/>
        </w:rPr>
        <w:t>解：在水中，潜水艇受到水的浮力和重力的作用，</w:t>
      </w:r>
    </w:p>
    <w:p>
      <w:pPr>
        <w:spacing w:line="360" w:lineRule="auto"/>
        <w:textAlignment w:val="center"/>
        <w:rPr>
          <w:kern w:val="0"/>
        </w:rPr>
      </w:pPr>
      <w:r>
        <w:rPr>
          <w:rFonts w:hint="eastAsia" w:ascii="宋体" w:hAnsi="宋体"/>
          <w:kern w:val="0"/>
          <w:sz w:val="24"/>
          <w:szCs w:val="24"/>
        </w:rPr>
        <w:t>∵</w:t>
      </w:r>
      <w:r>
        <w:rPr>
          <w:kern w:val="0"/>
          <w:sz w:val="24"/>
          <w:szCs w:val="24"/>
        </w:rPr>
        <w:t>F</w:t>
      </w:r>
      <w:r>
        <w:rPr>
          <w:kern w:val="0"/>
          <w:sz w:val="24"/>
          <w:szCs w:val="24"/>
          <w:vertAlign w:val="subscript"/>
        </w:rPr>
        <w:t>浮</w:t>
      </w:r>
      <w:r>
        <w:rPr>
          <w:kern w:val="0"/>
          <w:sz w:val="24"/>
          <w:szCs w:val="24"/>
        </w:rPr>
        <w:t>=ρ</w:t>
      </w:r>
      <w:r>
        <w:rPr>
          <w:kern w:val="0"/>
          <w:sz w:val="24"/>
          <w:szCs w:val="24"/>
          <w:vertAlign w:val="subscript"/>
        </w:rPr>
        <w:t>水</w:t>
      </w:r>
      <w:r>
        <w:rPr>
          <w:kern w:val="0"/>
          <w:sz w:val="24"/>
          <w:szCs w:val="24"/>
        </w:rPr>
        <w:t>v</w:t>
      </w:r>
      <w:r>
        <w:rPr>
          <w:kern w:val="0"/>
          <w:sz w:val="24"/>
          <w:szCs w:val="24"/>
          <w:vertAlign w:val="subscript"/>
        </w:rPr>
        <w:t>排</w:t>
      </w:r>
      <w:r>
        <w:rPr>
          <w:kern w:val="0"/>
          <w:sz w:val="24"/>
          <w:szCs w:val="24"/>
        </w:rPr>
        <w:t>g，潜水艇的体积不变，排开水的体积不变，</w:t>
      </w:r>
    </w:p>
    <w:p>
      <w:pPr>
        <w:spacing w:line="360" w:lineRule="auto"/>
        <w:textAlignment w:val="center"/>
        <w:rPr>
          <w:kern w:val="0"/>
        </w:rPr>
      </w:pPr>
      <w:r>
        <w:rPr>
          <w:rFonts w:hint="eastAsia" w:ascii="宋体" w:hAnsi="宋体"/>
          <w:kern w:val="0"/>
          <w:sz w:val="24"/>
          <w:szCs w:val="24"/>
        </w:rPr>
        <w:t>∴</w:t>
      </w:r>
      <w:r>
        <w:rPr>
          <w:kern w:val="0"/>
          <w:sz w:val="24"/>
          <w:szCs w:val="24"/>
        </w:rPr>
        <w:t>潜水艇受到水的浮力不变；</w:t>
      </w:r>
    </w:p>
    <w:p>
      <w:pPr>
        <w:spacing w:line="360" w:lineRule="auto"/>
        <w:textAlignment w:val="center"/>
        <w:rPr>
          <w:kern w:val="0"/>
        </w:rPr>
      </w:pPr>
      <w:r>
        <w:rPr>
          <w:kern w:val="0"/>
          <w:sz w:val="24"/>
          <w:szCs w:val="24"/>
        </w:rPr>
        <w:t>把压缩空气压入潜水艇的压力舱，将海水排出，潜水艇自重G减小，当F</w:t>
      </w:r>
      <w:r>
        <w:rPr>
          <w:kern w:val="0"/>
          <w:sz w:val="24"/>
          <w:szCs w:val="24"/>
          <w:vertAlign w:val="subscript"/>
        </w:rPr>
        <w:t>浮</w:t>
      </w:r>
      <w:r>
        <w:rPr>
          <w:rFonts w:hint="eastAsia" w:ascii="宋体" w:hAnsi="宋体"/>
          <w:kern w:val="0"/>
          <w:sz w:val="24"/>
          <w:szCs w:val="24"/>
        </w:rPr>
        <w:t>＞</w:t>
      </w:r>
      <w:r>
        <w:rPr>
          <w:kern w:val="0"/>
          <w:sz w:val="24"/>
          <w:szCs w:val="24"/>
        </w:rPr>
        <w:t>G时，潜水艇上浮；</w:t>
      </w:r>
    </w:p>
    <w:p>
      <w:pPr>
        <w:spacing w:line="360" w:lineRule="auto"/>
        <w:textAlignment w:val="center"/>
        <w:rPr>
          <w:kern w:val="0"/>
        </w:rPr>
      </w:pPr>
      <w:r>
        <w:rPr>
          <w:kern w:val="0"/>
          <w:sz w:val="24"/>
          <w:szCs w:val="24"/>
        </w:rPr>
        <w:t>打开压力舱的阀门，让海水进入压力舱内，潜水艇自重G增大，当F</w:t>
      </w:r>
      <w:r>
        <w:rPr>
          <w:kern w:val="0"/>
          <w:sz w:val="24"/>
          <w:szCs w:val="24"/>
          <w:vertAlign w:val="subscript"/>
        </w:rPr>
        <w:t>浮</w:t>
      </w:r>
      <w:r>
        <w:rPr>
          <w:rFonts w:hint="eastAsia" w:ascii="宋体" w:hAnsi="宋体"/>
          <w:kern w:val="0"/>
          <w:sz w:val="24"/>
          <w:szCs w:val="24"/>
        </w:rPr>
        <w:t>＜</w:t>
      </w:r>
      <w:r>
        <w:rPr>
          <w:kern w:val="0"/>
          <w:sz w:val="24"/>
          <w:szCs w:val="24"/>
        </w:rPr>
        <w:t>G时，潜水艇下沉；</w:t>
      </w:r>
    </w:p>
    <w:p>
      <w:pPr>
        <w:spacing w:line="360" w:lineRule="auto"/>
        <w:textAlignment w:val="center"/>
        <w:rPr>
          <w:kern w:val="0"/>
        </w:rPr>
      </w:pPr>
      <w:r>
        <w:rPr>
          <w:kern w:val="0"/>
          <w:sz w:val="24"/>
          <w:szCs w:val="24"/>
        </w:rPr>
        <w:t>当F</w:t>
      </w:r>
      <w:r>
        <w:rPr>
          <w:kern w:val="0"/>
          <w:sz w:val="24"/>
          <w:szCs w:val="24"/>
          <w:vertAlign w:val="subscript"/>
        </w:rPr>
        <w:t>浮</w:t>
      </w:r>
      <w:r>
        <w:rPr>
          <w:kern w:val="0"/>
          <w:sz w:val="24"/>
          <w:szCs w:val="24"/>
        </w:rPr>
        <w:t>=G时，潜水艇悬浮，可以停留在任何深度；</w:t>
      </w:r>
    </w:p>
    <w:p>
      <w:pPr>
        <w:spacing w:line="360" w:lineRule="auto"/>
        <w:textAlignment w:val="center"/>
        <w:rPr>
          <w:kern w:val="0"/>
        </w:rPr>
      </w:pPr>
      <w:r>
        <w:rPr>
          <w:kern w:val="0"/>
          <w:sz w:val="24"/>
          <w:szCs w:val="24"/>
        </w:rPr>
        <w:t>由此可见，潜水艇能够上浮和下沉是通过改变自重来实现的．</w:t>
      </w:r>
    </w:p>
    <w:p>
      <w:pPr>
        <w:spacing w:line="360" w:lineRule="auto"/>
        <w:textAlignment w:val="center"/>
        <w:rPr>
          <w:kern w:val="0"/>
        </w:rPr>
      </w:pPr>
      <w:r>
        <w:rPr>
          <w:kern w:val="0"/>
          <w:sz w:val="24"/>
          <w:szCs w:val="24"/>
        </w:rPr>
        <w:t>故答案为：自重，不变．</w:t>
      </w:r>
    </w:p>
    <w:p>
      <w:pPr>
        <w:spacing w:line="360" w:lineRule="auto"/>
        <w:textAlignment w:val="center"/>
        <w:rPr>
          <w:kern w:val="0"/>
        </w:rPr>
      </w:pPr>
      <w:r>
        <w:rPr>
          <w:color w:val="0000FF"/>
          <w:kern w:val="0"/>
          <w:sz w:val="24"/>
          <w:szCs w:val="24"/>
        </w:rPr>
        <w:t>【点评】</w:t>
      </w:r>
      <w:r>
        <w:rPr>
          <w:kern w:val="0"/>
          <w:sz w:val="24"/>
          <w:szCs w:val="24"/>
        </w:rPr>
        <w:t>本题考查了学生对阿基米德原理和物体浮沉条件的掌握和运用，知道潜水艇自身体积不变（排开水的体积不变、受浮力不变）是本题的关键．</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三、实验探究题（共22分）</w:t>
      </w:r>
    </w:p>
    <w:p>
      <w:pPr>
        <w:spacing w:line="360" w:lineRule="auto"/>
        <w:textAlignment w:val="center"/>
        <w:rPr>
          <w:kern w:val="0"/>
        </w:rPr>
      </w:pPr>
      <w:r>
        <w:rPr>
          <w:kern w:val="0"/>
          <w:sz w:val="24"/>
          <w:szCs w:val="24"/>
        </w:rPr>
        <w:t>18．在自动化生产线上，常用传送带传送工件，如图所示，一个工件与传送带一起沿水平向右做加速运动，不计空气阻力，请在图中画出工件受到的所有力的示意图．</w:t>
      </w:r>
    </w:p>
    <w:p>
      <w:pPr>
        <w:spacing w:line="360" w:lineRule="auto"/>
        <w:textAlignment w:val="center"/>
        <w:rPr>
          <w:kern w:val="0"/>
        </w:rPr>
      </w:pPr>
      <w:r>
        <w:rPr>
          <w:kern w:val="0"/>
        </w:rPr>
        <w:drawing>
          <wp:inline distT="0" distB="0" distL="114300" distR="114300">
            <wp:extent cx="1637665" cy="647065"/>
            <wp:effectExtent l="0" t="0" r="8255" b="8255"/>
            <wp:docPr id="3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9"/>
                    <pic:cNvPicPr>
                      <a:picLocks noRot="1" noChangeAspect="1"/>
                    </pic:cNvPicPr>
                  </pic:nvPicPr>
                  <pic:blipFill>
                    <a:blip r:embed="rId48"/>
                    <a:srcRect r="616" b="1546"/>
                    <a:stretch>
                      <a:fillRect/>
                    </a:stretch>
                  </pic:blipFill>
                  <pic:spPr>
                    <a:xfrm>
                      <a:off x="0" y="0"/>
                      <a:ext cx="1637665" cy="6470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6H：力的示意图；6U：力与运动的关系．</w:t>
      </w:r>
    </w:p>
    <w:p>
      <w:pPr>
        <w:spacing w:line="360" w:lineRule="auto"/>
        <w:textAlignment w:val="center"/>
        <w:rPr>
          <w:kern w:val="0"/>
        </w:rPr>
      </w:pPr>
      <w:r>
        <w:rPr>
          <w:color w:val="0000FF"/>
          <w:kern w:val="0"/>
          <w:sz w:val="24"/>
          <w:szCs w:val="24"/>
        </w:rPr>
        <w:t>【分析】</w:t>
      </w:r>
      <w:r>
        <w:rPr>
          <w:kern w:val="0"/>
          <w:sz w:val="24"/>
          <w:szCs w:val="24"/>
        </w:rPr>
        <w:t>首先对物体进行受力分析，看物体受到几个力的作用，然后根据力的示意图的定义，将物体所受力的方向、作用点表示出来即可．</w:t>
      </w:r>
    </w:p>
    <w:p>
      <w:pPr>
        <w:spacing w:line="360" w:lineRule="auto"/>
        <w:textAlignment w:val="center"/>
        <w:rPr>
          <w:kern w:val="0"/>
        </w:rPr>
      </w:pPr>
      <w:r>
        <w:rPr>
          <w:color w:val="0000FF"/>
          <w:kern w:val="0"/>
          <w:sz w:val="24"/>
          <w:szCs w:val="24"/>
        </w:rPr>
        <w:t>【解答】</w:t>
      </w:r>
      <w:r>
        <w:rPr>
          <w:kern w:val="0"/>
          <w:sz w:val="24"/>
          <w:szCs w:val="24"/>
        </w:rPr>
        <w:t>解：物体受到重力和支持力作用，由于物体沿水平向右做加速运动，物体相对于传送带有向左的运动趋势，所以物体受到向右的摩擦力，所以物体共受三个力作用：重力、支持力和摩擦力；</w:t>
      </w:r>
    </w:p>
    <w:p>
      <w:pPr>
        <w:spacing w:line="360" w:lineRule="auto"/>
        <w:textAlignment w:val="center"/>
        <w:rPr>
          <w:kern w:val="0"/>
        </w:rPr>
      </w:pPr>
      <w:r>
        <w:rPr>
          <w:kern w:val="0"/>
          <w:sz w:val="24"/>
          <w:szCs w:val="24"/>
        </w:rPr>
        <w:t>重力方向竖直向下，作用点在重心，支持力方向竖直向上，作用点也画在重心上，摩擦力方向水平向右，作用点也画在重心上，故工件受到的重力、支持力和摩擦力的示意图如图：</w:t>
      </w:r>
    </w:p>
    <w:p>
      <w:pPr>
        <w:spacing w:line="360" w:lineRule="auto"/>
        <w:textAlignment w:val="center"/>
        <w:rPr>
          <w:kern w:val="0"/>
        </w:rPr>
      </w:pPr>
      <w:r>
        <w:rPr>
          <w:kern w:val="0"/>
        </w:rPr>
        <w:drawing>
          <wp:inline distT="0" distB="0" distL="114300" distR="114300">
            <wp:extent cx="1637665" cy="1447165"/>
            <wp:effectExtent l="0" t="0" r="8255" b="635"/>
            <wp:docPr id="3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8"/>
                    <pic:cNvPicPr>
                      <a:picLocks noRot="1" noChangeAspect="1"/>
                    </pic:cNvPicPr>
                  </pic:nvPicPr>
                  <pic:blipFill>
                    <a:blip r:embed="rId49"/>
                    <a:srcRect r="616" b="697"/>
                    <a:stretch>
                      <a:fillRect/>
                    </a:stretch>
                  </pic:blipFill>
                  <pic:spPr>
                    <a:xfrm>
                      <a:off x="0" y="0"/>
                      <a:ext cx="1637665" cy="144716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画力的示意图，就是用一条带箭头线段表示出力的三要素，所以要先正确分析力的大小、方向和作用点，再根据力的示意图的要求作出力的示意图．</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19．有一木块漂浮在水面上，画出图中木块所受浮力的示意图．</w:t>
      </w:r>
    </w:p>
    <w:p>
      <w:pPr>
        <w:spacing w:line="360" w:lineRule="auto"/>
        <w:textAlignment w:val="center"/>
        <w:rPr>
          <w:kern w:val="0"/>
        </w:rPr>
      </w:pPr>
      <w:r>
        <w:rPr>
          <w:kern w:val="0"/>
        </w:rPr>
        <w:drawing>
          <wp:inline distT="0" distB="0" distL="114300" distR="114300">
            <wp:extent cx="1304290" cy="513715"/>
            <wp:effectExtent l="0" t="0" r="6350" b="4445"/>
            <wp:docPr id="3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7"/>
                    <pic:cNvPicPr>
                      <a:picLocks noRot="1" noChangeAspect="1"/>
                    </pic:cNvPicPr>
                  </pic:nvPicPr>
                  <pic:blipFill>
                    <a:blip r:embed="rId50"/>
                    <a:srcRect r="774" b="1939"/>
                    <a:stretch>
                      <a:fillRect/>
                    </a:stretch>
                  </pic:blipFill>
                  <pic:spPr>
                    <a:xfrm>
                      <a:off x="0" y="0"/>
                      <a:ext cx="1304290" cy="5137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8S：物体的浮沉条件及其应用．</w:t>
      </w:r>
    </w:p>
    <w:p>
      <w:pPr>
        <w:spacing w:line="360" w:lineRule="auto"/>
        <w:textAlignment w:val="center"/>
        <w:rPr>
          <w:kern w:val="0"/>
        </w:rPr>
      </w:pPr>
      <w:r>
        <w:rPr>
          <w:color w:val="0000FF"/>
          <w:kern w:val="0"/>
          <w:sz w:val="24"/>
          <w:szCs w:val="24"/>
        </w:rPr>
        <w:t>【分析】</w:t>
      </w:r>
      <w:r>
        <w:rPr>
          <w:kern w:val="0"/>
          <w:sz w:val="24"/>
          <w:szCs w:val="24"/>
        </w:rPr>
        <w:t>解决本题的关键是要明确浮力的方向（竖直向上），并要掌握力的示意图的画法．</w:t>
      </w:r>
    </w:p>
    <w:p>
      <w:pPr>
        <w:spacing w:line="360" w:lineRule="auto"/>
        <w:textAlignment w:val="center"/>
        <w:rPr>
          <w:kern w:val="0"/>
        </w:rPr>
      </w:pPr>
      <w:r>
        <w:rPr>
          <w:color w:val="0000FF"/>
          <w:kern w:val="0"/>
          <w:sz w:val="24"/>
          <w:szCs w:val="24"/>
        </w:rPr>
        <w:t>【解答】</w:t>
      </w:r>
      <w:r>
        <w:rPr>
          <w:kern w:val="0"/>
          <w:sz w:val="24"/>
          <w:szCs w:val="24"/>
        </w:rPr>
        <w:t>解：漂浮在水面上的木块，处于平衡状态，受到重力和浮力作用，而且是一对平衡力；</w:t>
      </w:r>
    </w:p>
    <w:p>
      <w:pPr>
        <w:spacing w:line="360" w:lineRule="auto"/>
        <w:textAlignment w:val="center"/>
        <w:rPr>
          <w:kern w:val="0"/>
        </w:rPr>
      </w:pPr>
      <w:r>
        <w:rPr>
          <w:kern w:val="0"/>
          <w:sz w:val="24"/>
          <w:szCs w:val="24"/>
        </w:rPr>
        <w:t>物体所受浮力的方向是竖直向上的．可以从重心开始竖直向上画一条带箭头的线段表示出浮力，并标出F</w:t>
      </w:r>
      <w:r>
        <w:rPr>
          <w:kern w:val="0"/>
          <w:sz w:val="24"/>
          <w:szCs w:val="24"/>
          <w:vertAlign w:val="subscript"/>
        </w:rPr>
        <w:t>浮</w:t>
      </w:r>
      <w:r>
        <w:rPr>
          <w:kern w:val="0"/>
          <w:sz w:val="24"/>
          <w:szCs w:val="24"/>
        </w:rPr>
        <w:t>．如图所示：</w:t>
      </w:r>
    </w:p>
    <w:p>
      <w:pPr>
        <w:spacing w:line="360" w:lineRule="auto"/>
        <w:textAlignment w:val="center"/>
        <w:rPr>
          <w:kern w:val="0"/>
        </w:rPr>
      </w:pPr>
      <w:r>
        <w:rPr>
          <w:kern w:val="0"/>
        </w:rPr>
        <w:drawing>
          <wp:inline distT="0" distB="0" distL="114300" distR="114300">
            <wp:extent cx="1266190" cy="904240"/>
            <wp:effectExtent l="0" t="0" r="13970" b="10160"/>
            <wp:docPr id="3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6"/>
                    <pic:cNvPicPr>
                      <a:picLocks noRot="1" noChangeAspect="1"/>
                    </pic:cNvPicPr>
                  </pic:nvPicPr>
                  <pic:blipFill>
                    <a:blip r:embed="rId51"/>
                    <a:srcRect r="797" b="1111"/>
                    <a:stretch>
                      <a:fillRect/>
                    </a:stretch>
                  </pic:blipFill>
                  <pic:spPr>
                    <a:xfrm>
                      <a:off x="0" y="0"/>
                      <a:ext cx="1266190" cy="9042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作力的示意图，要用一条带箭头的线段表示力，线段的长度表示力的大小，箭头表示力的方向，起点或终点表示力的作用点．</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20．如图是探究液体内部压强情况的六幅图，除</w:t>
      </w:r>
      <w:r>
        <w:rPr>
          <w:rFonts w:hint="eastAsia" w:ascii="宋体" w:hAnsi="宋体"/>
          <w:kern w:val="0"/>
          <w:sz w:val="24"/>
          <w:szCs w:val="24"/>
        </w:rPr>
        <w:t>②</w:t>
      </w:r>
      <w:r>
        <w:rPr>
          <w:kern w:val="0"/>
          <w:sz w:val="24"/>
          <w:szCs w:val="24"/>
        </w:rPr>
        <w:t>图杯中装的浓盐水外，其余杯里装的都是水，请你仔细观察者六幅图后回答：</w:t>
      </w:r>
    </w:p>
    <w:p>
      <w:pPr>
        <w:spacing w:line="360" w:lineRule="auto"/>
        <w:textAlignment w:val="center"/>
        <w:rPr>
          <w:kern w:val="0"/>
        </w:rPr>
      </w:pPr>
      <w:r>
        <w:rPr>
          <w:kern w:val="0"/>
        </w:rPr>
        <w:drawing>
          <wp:inline distT="0" distB="0" distL="114300" distR="114300">
            <wp:extent cx="4504690" cy="1056640"/>
            <wp:effectExtent l="0" t="0" r="6350" b="10160"/>
            <wp:docPr id="4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5"/>
                    <pic:cNvPicPr>
                      <a:picLocks noRot="1" noChangeAspect="1"/>
                    </pic:cNvPicPr>
                  </pic:nvPicPr>
                  <pic:blipFill>
                    <a:blip r:embed="rId52"/>
                    <a:srcRect r="224" b="952"/>
                    <a:stretch>
                      <a:fillRect/>
                    </a:stretch>
                  </pic:blipFill>
                  <pic:spPr>
                    <a:xfrm>
                      <a:off x="0" y="0"/>
                      <a:ext cx="4504690" cy="1056640"/>
                    </a:xfrm>
                    <a:prstGeom prst="rect">
                      <a:avLst/>
                    </a:prstGeom>
                    <a:noFill/>
                    <a:ln>
                      <a:noFill/>
                    </a:ln>
                  </pic:spPr>
                </pic:pic>
              </a:graphicData>
            </a:graphic>
          </wp:inline>
        </w:drawing>
      </w:r>
    </w:p>
    <w:p>
      <w:pPr>
        <w:spacing w:line="360" w:lineRule="auto"/>
        <w:textAlignment w:val="center"/>
        <w:rPr>
          <w:kern w:val="0"/>
        </w:rPr>
      </w:pPr>
      <w:r>
        <w:rPr>
          <w:kern w:val="0"/>
          <w:sz w:val="24"/>
          <w:szCs w:val="24"/>
        </w:rPr>
        <w:t>（1）比较</w:t>
      </w:r>
      <w:r>
        <w:rPr>
          <w:rFonts w:hint="eastAsia" w:ascii="宋体" w:hAnsi="宋体"/>
          <w:kern w:val="0"/>
          <w:sz w:val="24"/>
          <w:szCs w:val="24"/>
        </w:rPr>
        <w:t>①②</w:t>
      </w:r>
      <w:r>
        <w:rPr>
          <w:kern w:val="0"/>
          <w:sz w:val="24"/>
          <w:szCs w:val="24"/>
        </w:rPr>
        <w:t>两幅图，可以得出：液体内部压强大小跟液体的</w:t>
      </w:r>
      <w:r>
        <w:rPr>
          <w:kern w:val="0"/>
          <w:sz w:val="24"/>
          <w:szCs w:val="24"/>
          <w:u w:val="single"/>
        </w:rPr>
        <w:t>　密度　</w:t>
      </w:r>
      <w:r>
        <w:rPr>
          <w:kern w:val="0"/>
          <w:sz w:val="24"/>
          <w:szCs w:val="24"/>
        </w:rPr>
        <w:t>有关；</w:t>
      </w:r>
    </w:p>
    <w:p>
      <w:pPr>
        <w:spacing w:line="360" w:lineRule="auto"/>
        <w:textAlignment w:val="center"/>
        <w:rPr>
          <w:kern w:val="0"/>
        </w:rPr>
      </w:pPr>
      <w:r>
        <w:rPr>
          <w:kern w:val="0"/>
          <w:sz w:val="24"/>
          <w:szCs w:val="24"/>
        </w:rPr>
        <w:t>（2）比较</w:t>
      </w:r>
      <w:r>
        <w:rPr>
          <w:rFonts w:hint="eastAsia" w:ascii="宋体" w:hAnsi="宋体"/>
          <w:kern w:val="0"/>
          <w:sz w:val="24"/>
          <w:szCs w:val="24"/>
        </w:rPr>
        <w:t>⑤⑥</w:t>
      </w:r>
      <w:r>
        <w:rPr>
          <w:kern w:val="0"/>
          <w:sz w:val="24"/>
          <w:szCs w:val="24"/>
        </w:rPr>
        <w:t>两幅图，可以得出：液体内部压强大小跟液体的</w:t>
      </w:r>
      <w:r>
        <w:rPr>
          <w:kern w:val="0"/>
          <w:sz w:val="24"/>
          <w:szCs w:val="24"/>
          <w:u w:val="single"/>
        </w:rPr>
        <w:t>　深度　</w:t>
      </w:r>
      <w:r>
        <w:rPr>
          <w:kern w:val="0"/>
          <w:sz w:val="24"/>
          <w:szCs w:val="24"/>
        </w:rPr>
        <w:t>有关；</w:t>
      </w:r>
    </w:p>
    <w:p>
      <w:pPr>
        <w:spacing w:line="360" w:lineRule="auto"/>
        <w:textAlignment w:val="center"/>
        <w:rPr>
          <w:kern w:val="0"/>
        </w:rPr>
      </w:pPr>
      <w:r>
        <w:rPr>
          <w:kern w:val="0"/>
          <w:sz w:val="24"/>
          <w:szCs w:val="24"/>
        </w:rPr>
        <w:t>（3）比较</w:t>
      </w:r>
      <w:r>
        <w:rPr>
          <w:rFonts w:hint="eastAsia" w:ascii="宋体" w:hAnsi="宋体"/>
          <w:kern w:val="0"/>
          <w:sz w:val="24"/>
          <w:szCs w:val="24"/>
        </w:rPr>
        <w:t>③④⑤</w:t>
      </w:r>
      <w:r>
        <w:rPr>
          <w:kern w:val="0"/>
          <w:sz w:val="24"/>
          <w:szCs w:val="24"/>
        </w:rPr>
        <w:t>三幅图，你还可以得出结论：在同种液体同一深度处向各个方向的压强</w:t>
      </w:r>
      <w:r>
        <w:rPr>
          <w:kern w:val="0"/>
          <w:sz w:val="24"/>
          <w:szCs w:val="24"/>
          <w:u w:val="single"/>
        </w:rPr>
        <w:t>　相等　</w:t>
      </w:r>
      <w:r>
        <w:rPr>
          <w:kern w:val="0"/>
          <w:sz w:val="24"/>
          <w:szCs w:val="24"/>
        </w:rPr>
        <w:t>．</w:t>
      </w:r>
    </w:p>
    <w:p>
      <w:pPr>
        <w:spacing w:line="360" w:lineRule="auto"/>
        <w:textAlignment w:val="center"/>
        <w:rPr>
          <w:kern w:val="0"/>
        </w:rPr>
      </w:pPr>
      <w:r>
        <w:rPr>
          <w:kern w:val="0"/>
          <w:sz w:val="24"/>
          <w:szCs w:val="24"/>
        </w:rPr>
        <w:t>（4）本实验中所采用的实验方法是：</w:t>
      </w:r>
      <w:r>
        <w:rPr>
          <w:kern w:val="0"/>
          <w:sz w:val="24"/>
          <w:szCs w:val="24"/>
          <w:u w:val="single"/>
        </w:rPr>
        <w:t>　控制变量法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8C：探究液体压强的特点实验．</w:t>
      </w:r>
    </w:p>
    <w:p>
      <w:pPr>
        <w:spacing w:line="360" w:lineRule="auto"/>
        <w:textAlignment w:val="center"/>
        <w:rPr>
          <w:kern w:val="0"/>
        </w:rPr>
      </w:pPr>
      <w:r>
        <w:rPr>
          <w:color w:val="0000FF"/>
          <w:kern w:val="0"/>
          <w:sz w:val="24"/>
          <w:szCs w:val="24"/>
        </w:rPr>
        <w:t>【分析】</w:t>
      </w:r>
      <w:r>
        <w:rPr>
          <w:kern w:val="0"/>
          <w:sz w:val="24"/>
          <w:szCs w:val="24"/>
        </w:rPr>
        <w:t>由液体内部压强公式p=ρgh知：液体压强与液体密度和液体深度有关，按照控制变量法来分析．</w:t>
      </w:r>
    </w:p>
    <w:p>
      <w:pPr>
        <w:spacing w:line="360" w:lineRule="auto"/>
        <w:textAlignment w:val="center"/>
        <w:rPr>
          <w:kern w:val="0"/>
        </w:rPr>
      </w:pPr>
      <w:r>
        <w:rPr>
          <w:color w:val="0000FF"/>
          <w:kern w:val="0"/>
          <w:sz w:val="24"/>
          <w:szCs w:val="24"/>
        </w:rPr>
        <w:t>【解答】</w:t>
      </w:r>
      <w:r>
        <w:rPr>
          <w:kern w:val="0"/>
          <w:sz w:val="24"/>
          <w:szCs w:val="24"/>
        </w:rPr>
        <w:t>解：（1）</w:t>
      </w:r>
      <w:r>
        <w:rPr>
          <w:rFonts w:hint="eastAsia" w:ascii="宋体" w:hAnsi="宋体"/>
          <w:kern w:val="0"/>
          <w:sz w:val="24"/>
          <w:szCs w:val="24"/>
        </w:rPr>
        <w:t>①②</w:t>
      </w:r>
      <w:r>
        <w:rPr>
          <w:kern w:val="0"/>
          <w:sz w:val="24"/>
          <w:szCs w:val="24"/>
        </w:rPr>
        <w:t>两幅图金属盒所在深度相同，液体密度不同，受到的压强也不同．所以液体内部压强大小与液体的密度有关；</w:t>
      </w:r>
    </w:p>
    <w:p>
      <w:pPr>
        <w:spacing w:line="360" w:lineRule="auto"/>
        <w:textAlignment w:val="center"/>
        <w:rPr>
          <w:kern w:val="0"/>
        </w:rPr>
      </w:pPr>
      <w:r>
        <w:rPr>
          <w:kern w:val="0"/>
          <w:sz w:val="24"/>
          <w:szCs w:val="24"/>
        </w:rPr>
        <w:t>（2）</w:t>
      </w:r>
      <w:r>
        <w:rPr>
          <w:rFonts w:hint="eastAsia" w:ascii="宋体" w:hAnsi="宋体"/>
          <w:kern w:val="0"/>
          <w:sz w:val="24"/>
          <w:szCs w:val="24"/>
        </w:rPr>
        <w:t>⑤⑥</w:t>
      </w:r>
      <w:r>
        <w:rPr>
          <w:kern w:val="0"/>
          <w:sz w:val="24"/>
          <w:szCs w:val="24"/>
        </w:rPr>
        <w:t>两幅图液体密度相同，金属盒所在深度不同，受到的压强也不同．所以液体内部压强大小与液体的深度有关；</w:t>
      </w:r>
    </w:p>
    <w:p>
      <w:pPr>
        <w:spacing w:line="360" w:lineRule="auto"/>
        <w:textAlignment w:val="center"/>
        <w:rPr>
          <w:kern w:val="0"/>
        </w:rPr>
      </w:pPr>
      <w:r>
        <w:rPr>
          <w:kern w:val="0"/>
          <w:sz w:val="24"/>
          <w:szCs w:val="24"/>
        </w:rPr>
        <w:t>（3）</w:t>
      </w:r>
      <w:r>
        <w:rPr>
          <w:rFonts w:hint="eastAsia" w:ascii="宋体" w:hAnsi="宋体"/>
          <w:kern w:val="0"/>
          <w:sz w:val="24"/>
          <w:szCs w:val="24"/>
        </w:rPr>
        <w:t>③④⑤</w:t>
      </w:r>
      <w:r>
        <w:rPr>
          <w:kern w:val="0"/>
          <w:sz w:val="24"/>
          <w:szCs w:val="24"/>
        </w:rPr>
        <w:t>图液体密度相同，金属盒所在深度相同，但方向不同，而受到的液体压强相同．所以结论为：同种液体，同一深度，向各个方向的压强都相等；</w:t>
      </w:r>
    </w:p>
    <w:p>
      <w:pPr>
        <w:spacing w:line="360" w:lineRule="auto"/>
        <w:textAlignment w:val="center"/>
        <w:rPr>
          <w:kern w:val="0"/>
        </w:rPr>
      </w:pPr>
      <w:r>
        <w:rPr>
          <w:kern w:val="0"/>
          <w:sz w:val="24"/>
          <w:szCs w:val="24"/>
        </w:rPr>
        <w:t>（4）本实验中所采用的实验方法是控制变量法．</w:t>
      </w:r>
    </w:p>
    <w:p>
      <w:pPr>
        <w:spacing w:line="360" w:lineRule="auto"/>
        <w:textAlignment w:val="center"/>
        <w:rPr>
          <w:kern w:val="0"/>
        </w:rPr>
      </w:pPr>
      <w:r>
        <w:rPr>
          <w:kern w:val="0"/>
          <w:sz w:val="24"/>
          <w:szCs w:val="24"/>
        </w:rPr>
        <w:t>故答案为：（1）密度；（2）深度；（3）相等；（4）控制变量法．</w:t>
      </w:r>
    </w:p>
    <w:p>
      <w:pPr>
        <w:spacing w:line="360" w:lineRule="auto"/>
        <w:textAlignment w:val="center"/>
        <w:rPr>
          <w:kern w:val="0"/>
        </w:rPr>
      </w:pPr>
      <w:r>
        <w:rPr>
          <w:color w:val="0000FF"/>
          <w:kern w:val="0"/>
          <w:sz w:val="24"/>
          <w:szCs w:val="24"/>
        </w:rPr>
        <w:t>【点评】</w:t>
      </w:r>
      <w:r>
        <w:rPr>
          <w:kern w:val="0"/>
          <w:sz w:val="24"/>
          <w:szCs w:val="24"/>
        </w:rPr>
        <w:t>本题考查用控制变量法对影响液体压强的因素进行辨析．实验过程应用控制变量法，总结结论时也要体现这种方法﹣﹣叙述要严谨．</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21．（10分）（2011•张家界）小勇在探究“阻力对物体运动影响”的实验时，利用如图所示的装置图．</w:t>
      </w:r>
    </w:p>
    <w:p>
      <w:pPr>
        <w:spacing w:line="360" w:lineRule="auto"/>
        <w:textAlignment w:val="center"/>
        <w:rPr>
          <w:kern w:val="0"/>
        </w:rPr>
      </w:pPr>
      <w:r>
        <w:rPr>
          <w:kern w:val="0"/>
          <w:sz w:val="24"/>
          <w:szCs w:val="24"/>
        </w:rPr>
        <w:t>小勇先后在水平桌面铺上粗糙程度不同的物体（毛巾、棉布、木板），做了三次实验．然后将实验数据填入下列表格：</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1620"/>
        <w:gridCol w:w="1695"/>
        <w:gridCol w:w="231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620" w:type="dxa"/>
            <w:noWrap w:val="0"/>
            <w:vAlign w:val="top"/>
          </w:tcPr>
          <w:p>
            <w:pPr>
              <w:spacing w:line="360" w:lineRule="auto"/>
              <w:jc w:val="center"/>
              <w:textAlignment w:val="center"/>
              <w:rPr>
                <w:kern w:val="0"/>
              </w:rPr>
            </w:pPr>
            <w:r>
              <w:rPr>
                <w:kern w:val="0"/>
                <w:sz w:val="24"/>
                <w:szCs w:val="24"/>
              </w:rPr>
              <w:t>表面状况</w:t>
            </w:r>
          </w:p>
        </w:tc>
        <w:tc>
          <w:tcPr>
            <w:tcW w:w="1695" w:type="dxa"/>
            <w:noWrap w:val="0"/>
            <w:vAlign w:val="top"/>
          </w:tcPr>
          <w:p>
            <w:pPr>
              <w:spacing w:line="360" w:lineRule="auto"/>
              <w:jc w:val="center"/>
              <w:textAlignment w:val="center"/>
              <w:rPr>
                <w:kern w:val="0"/>
              </w:rPr>
            </w:pPr>
            <w:r>
              <w:rPr>
                <w:kern w:val="0"/>
                <w:sz w:val="24"/>
                <w:szCs w:val="24"/>
              </w:rPr>
              <w:t>阻力大小</w:t>
            </w:r>
          </w:p>
        </w:tc>
        <w:tc>
          <w:tcPr>
            <w:tcW w:w="2310" w:type="dxa"/>
            <w:noWrap w:val="0"/>
            <w:vAlign w:val="top"/>
          </w:tcPr>
          <w:p>
            <w:pPr>
              <w:spacing w:line="360" w:lineRule="auto"/>
              <w:jc w:val="center"/>
              <w:textAlignment w:val="center"/>
              <w:rPr>
                <w:kern w:val="0"/>
              </w:rPr>
            </w:pPr>
            <w:r>
              <w:rPr>
                <w:kern w:val="0"/>
                <w:sz w:val="24"/>
                <w:szCs w:val="24"/>
              </w:rPr>
              <w:t>小车运动的距离s/m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620" w:type="dxa"/>
            <w:noWrap w:val="0"/>
            <w:vAlign w:val="top"/>
          </w:tcPr>
          <w:p>
            <w:pPr>
              <w:spacing w:line="360" w:lineRule="auto"/>
              <w:jc w:val="center"/>
              <w:textAlignment w:val="center"/>
              <w:rPr>
                <w:kern w:val="0"/>
              </w:rPr>
            </w:pPr>
            <w:r>
              <w:rPr>
                <w:kern w:val="0"/>
                <w:sz w:val="24"/>
                <w:szCs w:val="24"/>
              </w:rPr>
              <w:t>毛巾</w:t>
            </w:r>
          </w:p>
        </w:tc>
        <w:tc>
          <w:tcPr>
            <w:tcW w:w="1695" w:type="dxa"/>
            <w:noWrap w:val="0"/>
            <w:vAlign w:val="top"/>
          </w:tcPr>
          <w:p>
            <w:pPr>
              <w:spacing w:line="360" w:lineRule="auto"/>
              <w:jc w:val="center"/>
              <w:textAlignment w:val="center"/>
              <w:rPr>
                <w:kern w:val="0"/>
              </w:rPr>
            </w:pPr>
            <w:r>
              <w:rPr>
                <w:kern w:val="0"/>
                <w:sz w:val="24"/>
                <w:szCs w:val="24"/>
              </w:rPr>
              <w:t>大</w:t>
            </w:r>
          </w:p>
        </w:tc>
        <w:tc>
          <w:tcPr>
            <w:tcW w:w="2310" w:type="dxa"/>
            <w:noWrap w:val="0"/>
            <w:vAlign w:val="top"/>
          </w:tcPr>
          <w:p>
            <w:pPr>
              <w:spacing w:line="360" w:lineRule="auto"/>
              <w:jc w:val="center"/>
              <w:textAlignment w:val="center"/>
              <w:rPr>
                <w:kern w:val="0"/>
              </w:rPr>
            </w:pPr>
            <w:r>
              <w:rPr>
                <w:kern w:val="0"/>
                <w:sz w:val="24"/>
                <w:szCs w:val="24"/>
              </w:rPr>
              <w:t>0.1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620" w:type="dxa"/>
            <w:noWrap w:val="0"/>
            <w:vAlign w:val="top"/>
          </w:tcPr>
          <w:p>
            <w:pPr>
              <w:spacing w:line="360" w:lineRule="auto"/>
              <w:jc w:val="center"/>
              <w:textAlignment w:val="center"/>
              <w:rPr>
                <w:kern w:val="0"/>
              </w:rPr>
            </w:pPr>
            <w:r>
              <w:rPr>
                <w:kern w:val="0"/>
                <w:sz w:val="24"/>
                <w:szCs w:val="24"/>
              </w:rPr>
              <w:t>棉布</w:t>
            </w:r>
          </w:p>
        </w:tc>
        <w:tc>
          <w:tcPr>
            <w:tcW w:w="1695" w:type="dxa"/>
            <w:noWrap w:val="0"/>
            <w:vAlign w:val="top"/>
          </w:tcPr>
          <w:p>
            <w:pPr>
              <w:spacing w:line="360" w:lineRule="auto"/>
              <w:jc w:val="center"/>
              <w:textAlignment w:val="center"/>
              <w:rPr>
                <w:kern w:val="0"/>
              </w:rPr>
            </w:pPr>
            <w:r>
              <w:rPr>
                <w:kern w:val="0"/>
                <w:sz w:val="24"/>
                <w:szCs w:val="24"/>
              </w:rPr>
              <w:t>较大</w:t>
            </w:r>
          </w:p>
        </w:tc>
        <w:tc>
          <w:tcPr>
            <w:tcW w:w="2310" w:type="dxa"/>
            <w:noWrap w:val="0"/>
            <w:vAlign w:val="top"/>
          </w:tcPr>
          <w:p>
            <w:pPr>
              <w:spacing w:line="360" w:lineRule="auto"/>
              <w:jc w:val="center"/>
              <w:textAlignment w:val="center"/>
              <w:rPr>
                <w:kern w:val="0"/>
              </w:rPr>
            </w:pPr>
            <w:r>
              <w:rPr>
                <w:kern w:val="0"/>
                <w:sz w:val="24"/>
                <w:szCs w:val="24"/>
              </w:rPr>
              <w:t>0.18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620" w:type="dxa"/>
            <w:noWrap w:val="0"/>
            <w:vAlign w:val="top"/>
          </w:tcPr>
          <w:p>
            <w:pPr>
              <w:spacing w:line="360" w:lineRule="auto"/>
              <w:jc w:val="center"/>
              <w:textAlignment w:val="center"/>
              <w:rPr>
                <w:kern w:val="0"/>
              </w:rPr>
            </w:pPr>
            <w:r>
              <w:rPr>
                <w:kern w:val="0"/>
                <w:sz w:val="24"/>
                <w:szCs w:val="24"/>
              </w:rPr>
              <w:t>木板</w:t>
            </w:r>
          </w:p>
        </w:tc>
        <w:tc>
          <w:tcPr>
            <w:tcW w:w="1695" w:type="dxa"/>
            <w:noWrap w:val="0"/>
            <w:vAlign w:val="top"/>
          </w:tcPr>
          <w:p>
            <w:pPr>
              <w:spacing w:line="360" w:lineRule="auto"/>
              <w:jc w:val="center"/>
              <w:textAlignment w:val="center"/>
              <w:rPr>
                <w:kern w:val="0"/>
              </w:rPr>
            </w:pPr>
            <w:r>
              <w:rPr>
                <w:kern w:val="0"/>
                <w:sz w:val="24"/>
                <w:szCs w:val="24"/>
              </w:rPr>
              <w:t>小</w:t>
            </w:r>
          </w:p>
        </w:tc>
        <w:tc>
          <w:tcPr>
            <w:tcW w:w="2310" w:type="dxa"/>
            <w:noWrap w:val="0"/>
            <w:vAlign w:val="top"/>
          </w:tcPr>
          <w:p>
            <w:pPr>
              <w:spacing w:line="360" w:lineRule="auto"/>
              <w:jc w:val="center"/>
              <w:textAlignment w:val="center"/>
              <w:rPr>
                <w:kern w:val="0"/>
              </w:rPr>
            </w:pPr>
            <w:r>
              <w:rPr>
                <w:kern w:val="0"/>
                <w:sz w:val="24"/>
                <w:szCs w:val="24"/>
              </w:rPr>
              <w:t>0.35</w:t>
            </w:r>
          </w:p>
        </w:tc>
      </w:tr>
    </w:tbl>
    <w:p>
      <w:pPr>
        <w:spacing w:line="360" w:lineRule="auto"/>
        <w:textAlignment w:val="center"/>
        <w:rPr>
          <w:kern w:val="0"/>
        </w:rPr>
      </w:pPr>
      <w:r>
        <w:rPr>
          <w:kern w:val="0"/>
          <w:sz w:val="24"/>
          <w:szCs w:val="24"/>
        </w:rPr>
        <w:t>根据以上实验填好以下内容：</w:t>
      </w:r>
    </w:p>
    <w:p>
      <w:pPr>
        <w:spacing w:line="360" w:lineRule="auto"/>
        <w:textAlignment w:val="center"/>
        <w:rPr>
          <w:kern w:val="0"/>
        </w:rPr>
      </w:pPr>
      <w:r>
        <w:rPr>
          <w:kern w:val="0"/>
          <w:sz w:val="24"/>
          <w:szCs w:val="24"/>
        </w:rPr>
        <w:t>（1）小勇在三次实验中，让小车在斜面上从静止滑下时，应保持同一</w:t>
      </w:r>
      <w:r>
        <w:rPr>
          <w:kern w:val="0"/>
          <w:sz w:val="24"/>
          <w:szCs w:val="24"/>
          <w:u w:val="single"/>
        </w:rPr>
        <w:t>　高度　</w:t>
      </w:r>
      <w:r>
        <w:rPr>
          <w:kern w:val="0"/>
          <w:sz w:val="24"/>
          <w:szCs w:val="24"/>
        </w:rPr>
        <w:t>．</w:t>
      </w:r>
    </w:p>
    <w:p>
      <w:pPr>
        <w:spacing w:line="360" w:lineRule="auto"/>
        <w:textAlignment w:val="center"/>
        <w:rPr>
          <w:kern w:val="0"/>
        </w:rPr>
      </w:pPr>
      <w:r>
        <w:rPr>
          <w:kern w:val="0"/>
          <w:sz w:val="24"/>
          <w:szCs w:val="24"/>
        </w:rPr>
        <w:t>（2）从上述实验数据中，可以得出结论是：平面越光滑，小车运动的距离越</w:t>
      </w:r>
      <w:r>
        <w:rPr>
          <w:kern w:val="0"/>
          <w:sz w:val="24"/>
          <w:szCs w:val="24"/>
          <w:u w:val="single"/>
        </w:rPr>
        <w:t>　长（远）　</w:t>
      </w:r>
      <w:r>
        <w:rPr>
          <w:kern w:val="0"/>
          <w:sz w:val="24"/>
          <w:szCs w:val="24"/>
        </w:rPr>
        <w:t>，这说明小车受到的阻力越</w:t>
      </w:r>
      <w:r>
        <w:rPr>
          <w:kern w:val="0"/>
          <w:sz w:val="24"/>
          <w:szCs w:val="24"/>
          <w:u w:val="single"/>
        </w:rPr>
        <w:t>　小　</w:t>
      </w:r>
      <w:r>
        <w:rPr>
          <w:kern w:val="0"/>
          <w:sz w:val="24"/>
          <w:szCs w:val="24"/>
        </w:rPr>
        <w:t>，速度减小得越</w:t>
      </w:r>
      <w:r>
        <w:rPr>
          <w:kern w:val="0"/>
          <w:sz w:val="24"/>
          <w:szCs w:val="24"/>
          <w:u w:val="single"/>
        </w:rPr>
        <w:t>　慢　</w:t>
      </w:r>
      <w:r>
        <w:rPr>
          <w:kern w:val="0"/>
          <w:sz w:val="24"/>
          <w:szCs w:val="24"/>
        </w:rPr>
        <w:t>．</w:t>
      </w:r>
    </w:p>
    <w:p>
      <w:pPr>
        <w:spacing w:line="360" w:lineRule="auto"/>
        <w:textAlignment w:val="center"/>
        <w:rPr>
          <w:kern w:val="0"/>
        </w:rPr>
      </w:pPr>
      <w:r>
        <w:rPr>
          <w:kern w:val="0"/>
          <w:sz w:val="24"/>
          <w:szCs w:val="24"/>
        </w:rPr>
        <w:t>（3）由此可推出，如果运动物体不受力，它将作</w:t>
      </w:r>
      <w:r>
        <w:rPr>
          <w:kern w:val="0"/>
          <w:sz w:val="24"/>
          <w:szCs w:val="24"/>
          <w:u w:val="single"/>
        </w:rPr>
        <w:t>　匀速直线运动　</w:t>
      </w:r>
      <w:r>
        <w:rPr>
          <w:kern w:val="0"/>
          <w:sz w:val="24"/>
          <w:szCs w:val="24"/>
        </w:rPr>
        <w:t>．</w:t>
      </w:r>
    </w:p>
    <w:p>
      <w:pPr>
        <w:spacing w:line="360" w:lineRule="auto"/>
        <w:textAlignment w:val="center"/>
        <w:rPr>
          <w:kern w:val="0"/>
        </w:rPr>
      </w:pPr>
      <w:r>
        <w:rPr>
          <w:kern w:val="0"/>
        </w:rPr>
        <w:drawing>
          <wp:inline distT="0" distB="0" distL="114300" distR="114300">
            <wp:extent cx="3942715" cy="561340"/>
            <wp:effectExtent l="0" t="0" r="4445" b="2540"/>
            <wp:docPr id="4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4"/>
                    <pic:cNvPicPr>
                      <a:picLocks noRot="1" noChangeAspect="1"/>
                    </pic:cNvPicPr>
                  </pic:nvPicPr>
                  <pic:blipFill>
                    <a:blip r:embed="rId53"/>
                    <a:srcRect r="256" b="1778"/>
                    <a:stretch>
                      <a:fillRect/>
                    </a:stretch>
                  </pic:blipFill>
                  <pic:spPr>
                    <a:xfrm>
                      <a:off x="0" y="0"/>
                      <a:ext cx="3942715" cy="5613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6N：阻力对物体运动影响的探究实验；6C：匀速直线运动．</w:t>
      </w:r>
    </w:p>
    <w:p>
      <w:pPr>
        <w:spacing w:line="360" w:lineRule="auto"/>
        <w:textAlignment w:val="center"/>
        <w:rPr>
          <w:kern w:val="0"/>
        </w:rPr>
      </w:pPr>
      <w:r>
        <w:rPr>
          <w:color w:val="0000FF"/>
          <w:kern w:val="0"/>
          <w:sz w:val="24"/>
          <w:szCs w:val="24"/>
        </w:rPr>
        <w:t>【分析】</w:t>
      </w:r>
      <w:r>
        <w:rPr>
          <w:kern w:val="0"/>
          <w:sz w:val="24"/>
          <w:szCs w:val="24"/>
        </w:rPr>
        <w:t>（1）在实验中，我们是把小车放在斜面上，让小车从斜面上向下运动，从而让小车获得一定的速度．小车在斜面上的高度不同，则向下运动的速度就会不同；</w:t>
      </w:r>
    </w:p>
    <w:p>
      <w:pPr>
        <w:spacing w:line="360" w:lineRule="auto"/>
        <w:textAlignment w:val="center"/>
        <w:rPr>
          <w:kern w:val="0"/>
        </w:rPr>
      </w:pPr>
      <w:r>
        <w:rPr>
          <w:kern w:val="0"/>
          <w:sz w:val="24"/>
          <w:szCs w:val="24"/>
        </w:rPr>
        <w:t>（2）小车在滑行中受到阻力的作用，阻力越小，滑行的距离越远；</w:t>
      </w:r>
    </w:p>
    <w:p>
      <w:pPr>
        <w:spacing w:line="360" w:lineRule="auto"/>
        <w:textAlignment w:val="center"/>
        <w:rPr>
          <w:kern w:val="0"/>
        </w:rPr>
      </w:pPr>
      <w:r>
        <w:rPr>
          <w:kern w:val="0"/>
          <w:sz w:val="24"/>
          <w:szCs w:val="24"/>
        </w:rPr>
        <w:t>（3）小车停下来的原因是小车受到了摩擦阻力，实验中通过改变接触面的粗糙程度来改变阻力的大小，阻力越小小车运动的距离越远，如果小车不受力它将会保持恒定的速度永远运动下去或做匀速直线运动，反映了力与运动的关系．</w:t>
      </w:r>
    </w:p>
    <w:p>
      <w:pPr>
        <w:spacing w:line="360" w:lineRule="auto"/>
        <w:textAlignment w:val="center"/>
        <w:rPr>
          <w:kern w:val="0"/>
        </w:rPr>
      </w:pPr>
      <w:r>
        <w:rPr>
          <w:color w:val="0000FF"/>
          <w:kern w:val="0"/>
          <w:sz w:val="24"/>
          <w:szCs w:val="24"/>
        </w:rPr>
        <w:t>【解答】</w:t>
      </w:r>
      <w:r>
        <w:rPr>
          <w:kern w:val="0"/>
          <w:sz w:val="24"/>
          <w:szCs w:val="24"/>
        </w:rPr>
        <w:t>解：（1）采用控制变量法，让小车从同一斜面、同一高度由静止开始滑下，这样小车在进入平面时的运动速度相同；</w:t>
      </w:r>
    </w:p>
    <w:p>
      <w:pPr>
        <w:spacing w:line="360" w:lineRule="auto"/>
        <w:textAlignment w:val="center"/>
        <w:rPr>
          <w:kern w:val="0"/>
        </w:rPr>
      </w:pPr>
      <w:r>
        <w:rPr>
          <w:kern w:val="0"/>
          <w:sz w:val="24"/>
          <w:szCs w:val="24"/>
        </w:rPr>
        <w:t>（2）小车受到的阻力越小，速度减小得越慢，滑行的越远，三个表面中，玻璃表面最光滑，摩擦阻力最小；</w:t>
      </w:r>
    </w:p>
    <w:p>
      <w:pPr>
        <w:spacing w:line="360" w:lineRule="auto"/>
        <w:textAlignment w:val="center"/>
        <w:rPr>
          <w:kern w:val="0"/>
        </w:rPr>
      </w:pPr>
      <w:r>
        <w:rPr>
          <w:kern w:val="0"/>
          <w:sz w:val="24"/>
          <w:szCs w:val="24"/>
        </w:rPr>
        <w:t>（3）实验时发现小车受到的摩擦力越小，小车运动得越远；由此我们可以推断：假如小车在平面上不受力，它将保持恒定的速度永远运动下去或做匀速直线运动．</w:t>
      </w:r>
    </w:p>
    <w:p>
      <w:pPr>
        <w:spacing w:line="360" w:lineRule="auto"/>
        <w:textAlignment w:val="center"/>
        <w:rPr>
          <w:kern w:val="0"/>
        </w:rPr>
      </w:pPr>
      <w:r>
        <w:rPr>
          <w:kern w:val="0"/>
          <w:sz w:val="24"/>
          <w:szCs w:val="24"/>
        </w:rPr>
        <w:t>故答案为：（1）高度；</w:t>
      </w:r>
    </w:p>
    <w:p>
      <w:pPr>
        <w:spacing w:line="360" w:lineRule="auto"/>
        <w:textAlignment w:val="center"/>
        <w:rPr>
          <w:kern w:val="0"/>
        </w:rPr>
      </w:pPr>
      <w:r>
        <w:rPr>
          <w:kern w:val="0"/>
          <w:sz w:val="24"/>
          <w:szCs w:val="24"/>
        </w:rPr>
        <w:t>（2）长（远）、小、慢；</w:t>
      </w:r>
    </w:p>
    <w:p>
      <w:pPr>
        <w:spacing w:line="360" w:lineRule="auto"/>
        <w:textAlignment w:val="center"/>
        <w:rPr>
          <w:kern w:val="0"/>
        </w:rPr>
      </w:pPr>
      <w:r>
        <w:rPr>
          <w:kern w:val="0"/>
          <w:sz w:val="24"/>
          <w:szCs w:val="24"/>
        </w:rPr>
        <w:t>（3）匀速直线运动．</w:t>
      </w:r>
    </w:p>
    <w:p>
      <w:pPr>
        <w:spacing w:line="360" w:lineRule="auto"/>
        <w:textAlignment w:val="center"/>
        <w:rPr>
          <w:kern w:val="0"/>
        </w:rPr>
      </w:pPr>
      <w:r>
        <w:rPr>
          <w:color w:val="0000FF"/>
          <w:kern w:val="0"/>
          <w:sz w:val="24"/>
          <w:szCs w:val="24"/>
        </w:rPr>
        <w:t>【点评】</w:t>
      </w:r>
      <w:r>
        <w:rPr>
          <w:kern w:val="0"/>
          <w:sz w:val="24"/>
          <w:szCs w:val="24"/>
        </w:rPr>
        <w:t>（1）探究阻力对物体运动的影响实验是理解牛顿第一定律的基础；</w:t>
      </w:r>
    </w:p>
    <w:p>
      <w:pPr>
        <w:spacing w:line="360" w:lineRule="auto"/>
        <w:textAlignment w:val="center"/>
        <w:rPr>
          <w:kern w:val="0"/>
        </w:rPr>
      </w:pPr>
      <w:r>
        <w:rPr>
          <w:kern w:val="0"/>
          <w:sz w:val="24"/>
          <w:szCs w:val="24"/>
        </w:rPr>
        <w:t>（2）牛顿第一定律是在该实验的基础上，经过科学推理得出的．</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四、综合题（共16分）</w:t>
      </w:r>
    </w:p>
    <w:p>
      <w:pPr>
        <w:spacing w:line="360" w:lineRule="auto"/>
        <w:textAlignment w:val="center"/>
        <w:rPr>
          <w:kern w:val="0"/>
        </w:rPr>
      </w:pPr>
      <w:r>
        <w:rPr>
          <w:kern w:val="0"/>
          <w:sz w:val="24"/>
          <w:szCs w:val="24"/>
        </w:rPr>
        <w:t>22．如图所示，水平桌面的正中央放着一个圆形鱼缸，重为30N，其底面积为1200cm</w:t>
      </w:r>
      <w:r>
        <w:rPr>
          <w:kern w:val="0"/>
          <w:sz w:val="24"/>
          <w:szCs w:val="24"/>
          <w:vertAlign w:val="superscript"/>
        </w:rPr>
        <w:t>2</w:t>
      </w:r>
      <w:r>
        <w:rPr>
          <w:kern w:val="0"/>
          <w:sz w:val="24"/>
          <w:szCs w:val="24"/>
        </w:rPr>
        <w:t>，鱼缸内装有0.2m深的水，水的质量是27kg．（g=10N/kg）请计算：</w:t>
      </w:r>
    </w:p>
    <w:p>
      <w:pPr>
        <w:spacing w:line="360" w:lineRule="auto"/>
        <w:textAlignment w:val="center"/>
        <w:rPr>
          <w:kern w:val="0"/>
        </w:rPr>
      </w:pPr>
      <w:r>
        <w:rPr>
          <w:kern w:val="0"/>
          <w:sz w:val="24"/>
          <w:szCs w:val="24"/>
        </w:rPr>
        <w:t>（1）鱼缸内所装水的重力；</w:t>
      </w:r>
    </w:p>
    <w:p>
      <w:pPr>
        <w:spacing w:line="360" w:lineRule="auto"/>
        <w:textAlignment w:val="center"/>
        <w:rPr>
          <w:kern w:val="0"/>
        </w:rPr>
      </w:pPr>
      <w:r>
        <w:rPr>
          <w:kern w:val="0"/>
          <w:sz w:val="24"/>
          <w:szCs w:val="24"/>
        </w:rPr>
        <w:t>（2）鱼缸对桌面产生的压强；</w:t>
      </w:r>
    </w:p>
    <w:p>
      <w:pPr>
        <w:spacing w:line="360" w:lineRule="auto"/>
        <w:textAlignment w:val="center"/>
        <w:rPr>
          <w:kern w:val="0"/>
        </w:rPr>
      </w:pPr>
      <w:r>
        <w:rPr>
          <w:kern w:val="0"/>
          <w:sz w:val="24"/>
          <w:szCs w:val="24"/>
        </w:rPr>
        <w:t>（3）鱼缸底部受到的水的压强．</w:t>
      </w:r>
    </w:p>
    <w:p>
      <w:pPr>
        <w:spacing w:line="360" w:lineRule="auto"/>
        <w:textAlignment w:val="center"/>
        <w:rPr>
          <w:kern w:val="0"/>
        </w:rPr>
      </w:pPr>
      <w:r>
        <w:rPr>
          <w:kern w:val="0"/>
        </w:rPr>
        <w:drawing>
          <wp:inline distT="0" distB="0" distL="114300" distR="114300">
            <wp:extent cx="1075690" cy="980440"/>
            <wp:effectExtent l="0" t="0" r="6350" b="10160"/>
            <wp:docPr id="4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3"/>
                    <pic:cNvPicPr>
                      <a:picLocks noRot="1" noChangeAspect="1"/>
                    </pic:cNvPicPr>
                  </pic:nvPicPr>
                  <pic:blipFill>
                    <a:blip r:embed="rId29"/>
                    <a:srcRect r="935" b="1025"/>
                    <a:stretch>
                      <a:fillRect/>
                    </a:stretch>
                  </pic:blipFill>
                  <pic:spPr>
                    <a:xfrm>
                      <a:off x="0" y="0"/>
                      <a:ext cx="1075690" cy="9804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86：压强的大小及其计算；78：重力的计算；89：液体的压强的计算．</w:t>
      </w:r>
    </w:p>
    <w:p>
      <w:pPr>
        <w:spacing w:line="360" w:lineRule="auto"/>
        <w:textAlignment w:val="center"/>
        <w:rPr>
          <w:kern w:val="0"/>
        </w:rPr>
      </w:pPr>
      <w:r>
        <w:rPr>
          <w:color w:val="0000FF"/>
          <w:kern w:val="0"/>
          <w:sz w:val="24"/>
          <w:szCs w:val="24"/>
        </w:rPr>
        <w:t>【分析】</w:t>
      </w:r>
      <w:r>
        <w:rPr>
          <w:kern w:val="0"/>
          <w:sz w:val="24"/>
          <w:szCs w:val="24"/>
        </w:rPr>
        <w:t>（1）知道鱼缸内所装水的质量，根据G=mg求出其重力；</w:t>
      </w:r>
    </w:p>
    <w:p>
      <w:pPr>
        <w:spacing w:line="360" w:lineRule="auto"/>
        <w:textAlignment w:val="center"/>
        <w:rPr>
          <w:kern w:val="0"/>
        </w:rPr>
      </w:pPr>
      <w:r>
        <w:rPr>
          <w:kern w:val="0"/>
          <w:sz w:val="24"/>
          <w:szCs w:val="24"/>
        </w:rPr>
        <w:t>（2）鱼缸对桌面产生的压力等于水和鱼缸的重力之和，根据p=</w:t>
      </w:r>
      <w:r>
        <w:rPr>
          <w:kern w:val="0"/>
          <w:sz w:val="24"/>
          <w:szCs w:val="24"/>
        </w:rPr>
        <w:drawing>
          <wp:inline distT="0" distB="0" distL="114300" distR="114300">
            <wp:extent cx="123190" cy="332740"/>
            <wp:effectExtent l="0" t="0" r="13970" b="2540"/>
            <wp:docPr id="4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2"/>
                    <pic:cNvPicPr>
                      <a:picLocks noRot="1" noChangeAspect="1"/>
                    </pic:cNvPicPr>
                  </pic:nvPicPr>
                  <pic:blipFill>
                    <a:blip r:embed="rId5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求出对桌面产生的压强；</w:t>
      </w:r>
    </w:p>
    <w:p>
      <w:pPr>
        <w:spacing w:line="360" w:lineRule="auto"/>
        <w:textAlignment w:val="center"/>
        <w:rPr>
          <w:kern w:val="0"/>
        </w:rPr>
      </w:pPr>
      <w:r>
        <w:rPr>
          <w:kern w:val="0"/>
          <w:sz w:val="24"/>
          <w:szCs w:val="24"/>
        </w:rPr>
        <w:t>（3）知道鱼缸内水深，根据p=ρgh求出鱼缸底部受到的水的压强．</w:t>
      </w:r>
    </w:p>
    <w:p>
      <w:pPr>
        <w:spacing w:line="360" w:lineRule="auto"/>
        <w:textAlignment w:val="center"/>
        <w:rPr>
          <w:kern w:val="0"/>
        </w:rPr>
      </w:pPr>
      <w:r>
        <w:rPr>
          <w:color w:val="0000FF"/>
          <w:kern w:val="0"/>
          <w:sz w:val="24"/>
          <w:szCs w:val="24"/>
        </w:rPr>
        <w:t>【解答】</w:t>
      </w:r>
      <w:r>
        <w:rPr>
          <w:kern w:val="0"/>
          <w:sz w:val="24"/>
          <w:szCs w:val="24"/>
        </w:rPr>
        <w:t>解：（1）鱼缸内所装水的重力：</w:t>
      </w:r>
    </w:p>
    <w:p>
      <w:pPr>
        <w:spacing w:line="360" w:lineRule="auto"/>
        <w:textAlignment w:val="center"/>
        <w:rPr>
          <w:kern w:val="0"/>
        </w:rPr>
      </w:pPr>
      <w:r>
        <w:rPr>
          <w:kern w:val="0"/>
          <w:sz w:val="24"/>
          <w:szCs w:val="24"/>
        </w:rPr>
        <w:t>G</w:t>
      </w:r>
      <w:r>
        <w:rPr>
          <w:kern w:val="0"/>
          <w:sz w:val="24"/>
          <w:szCs w:val="24"/>
          <w:vertAlign w:val="subscript"/>
        </w:rPr>
        <w:t>水</w:t>
      </w:r>
      <w:r>
        <w:rPr>
          <w:kern w:val="0"/>
          <w:sz w:val="24"/>
          <w:szCs w:val="24"/>
        </w:rPr>
        <w:t>=m</w:t>
      </w:r>
      <w:r>
        <w:rPr>
          <w:kern w:val="0"/>
          <w:sz w:val="24"/>
          <w:szCs w:val="24"/>
          <w:vertAlign w:val="subscript"/>
        </w:rPr>
        <w:t>水</w:t>
      </w:r>
      <w:r>
        <w:rPr>
          <w:kern w:val="0"/>
          <w:sz w:val="24"/>
          <w:szCs w:val="24"/>
        </w:rPr>
        <w:t>g=27kg</w:t>
      </w:r>
      <w:r>
        <w:rPr>
          <w:rFonts w:hint="eastAsia" w:ascii="宋体" w:hAnsi="宋体"/>
          <w:kern w:val="0"/>
          <w:sz w:val="24"/>
          <w:szCs w:val="24"/>
        </w:rPr>
        <w:t>×</w:t>
      </w:r>
      <w:r>
        <w:rPr>
          <w:kern w:val="0"/>
          <w:sz w:val="24"/>
          <w:szCs w:val="24"/>
        </w:rPr>
        <w:t>10N/kg=270N；</w:t>
      </w:r>
    </w:p>
    <w:p>
      <w:pPr>
        <w:spacing w:line="360" w:lineRule="auto"/>
        <w:textAlignment w:val="center"/>
        <w:rPr>
          <w:kern w:val="0"/>
        </w:rPr>
      </w:pPr>
      <w:r>
        <w:rPr>
          <w:kern w:val="0"/>
          <w:sz w:val="24"/>
          <w:szCs w:val="24"/>
        </w:rPr>
        <w:t>（2）鱼缸对桌面产生的压里：</w:t>
      </w:r>
    </w:p>
    <w:p>
      <w:pPr>
        <w:spacing w:line="360" w:lineRule="auto"/>
        <w:textAlignment w:val="center"/>
        <w:rPr>
          <w:kern w:val="0"/>
        </w:rPr>
      </w:pPr>
      <w:r>
        <w:rPr>
          <w:kern w:val="0"/>
          <w:sz w:val="24"/>
          <w:szCs w:val="24"/>
        </w:rPr>
        <w:t>F=G</w:t>
      </w:r>
      <w:r>
        <w:rPr>
          <w:kern w:val="0"/>
          <w:sz w:val="24"/>
          <w:szCs w:val="24"/>
          <w:vertAlign w:val="subscript"/>
        </w:rPr>
        <w:t>总</w:t>
      </w:r>
      <w:r>
        <w:rPr>
          <w:kern w:val="0"/>
          <w:sz w:val="24"/>
          <w:szCs w:val="24"/>
        </w:rPr>
        <w:t>=G</w:t>
      </w:r>
      <w:r>
        <w:rPr>
          <w:kern w:val="0"/>
          <w:sz w:val="24"/>
          <w:szCs w:val="24"/>
          <w:vertAlign w:val="subscript"/>
        </w:rPr>
        <w:t>水</w:t>
      </w:r>
      <w:r>
        <w:rPr>
          <w:rFonts w:hint="eastAsia" w:ascii="宋体" w:hAnsi="宋体"/>
          <w:kern w:val="0"/>
          <w:sz w:val="24"/>
          <w:szCs w:val="24"/>
        </w:rPr>
        <w:t>+</w:t>
      </w:r>
      <w:r>
        <w:rPr>
          <w:kern w:val="0"/>
          <w:sz w:val="24"/>
          <w:szCs w:val="24"/>
        </w:rPr>
        <w:t>G</w:t>
      </w:r>
      <w:r>
        <w:rPr>
          <w:kern w:val="0"/>
          <w:sz w:val="24"/>
          <w:szCs w:val="24"/>
          <w:vertAlign w:val="subscript"/>
        </w:rPr>
        <w:t>缸</w:t>
      </w:r>
      <w:r>
        <w:rPr>
          <w:kern w:val="0"/>
          <w:sz w:val="24"/>
          <w:szCs w:val="24"/>
        </w:rPr>
        <w:t>=270N</w:t>
      </w:r>
      <w:r>
        <w:rPr>
          <w:rFonts w:hint="eastAsia" w:ascii="宋体" w:hAnsi="宋体"/>
          <w:kern w:val="0"/>
          <w:sz w:val="24"/>
          <w:szCs w:val="24"/>
        </w:rPr>
        <w:t>+</w:t>
      </w:r>
      <w:r>
        <w:rPr>
          <w:kern w:val="0"/>
          <w:sz w:val="24"/>
          <w:szCs w:val="24"/>
        </w:rPr>
        <w:t>30N=300N，</w:t>
      </w:r>
    </w:p>
    <w:p>
      <w:pPr>
        <w:spacing w:line="360" w:lineRule="auto"/>
        <w:textAlignment w:val="center"/>
        <w:rPr>
          <w:kern w:val="0"/>
        </w:rPr>
      </w:pPr>
      <w:r>
        <w:rPr>
          <w:kern w:val="0"/>
          <w:sz w:val="24"/>
          <w:szCs w:val="24"/>
        </w:rPr>
        <w:t>受力面积：</w:t>
      </w:r>
    </w:p>
    <w:p>
      <w:pPr>
        <w:spacing w:line="360" w:lineRule="auto"/>
        <w:textAlignment w:val="center"/>
        <w:rPr>
          <w:kern w:val="0"/>
        </w:rPr>
      </w:pPr>
      <w:r>
        <w:rPr>
          <w:kern w:val="0"/>
          <w:sz w:val="24"/>
          <w:szCs w:val="24"/>
        </w:rPr>
        <w:t>S=1200cm</w:t>
      </w:r>
      <w:r>
        <w:rPr>
          <w:kern w:val="0"/>
          <w:sz w:val="24"/>
          <w:szCs w:val="24"/>
          <w:vertAlign w:val="superscript"/>
        </w:rPr>
        <w:t>2</w:t>
      </w:r>
      <w:r>
        <w:rPr>
          <w:kern w:val="0"/>
          <w:sz w:val="24"/>
          <w:szCs w:val="24"/>
        </w:rPr>
        <w:t>=0.12m</w:t>
      </w:r>
      <w:r>
        <w:rPr>
          <w:kern w:val="0"/>
          <w:sz w:val="24"/>
          <w:szCs w:val="24"/>
          <w:vertAlign w:val="superscript"/>
        </w:rPr>
        <w:t>2</w:t>
      </w:r>
      <w:r>
        <w:rPr>
          <w:kern w:val="0"/>
          <w:sz w:val="24"/>
          <w:szCs w:val="24"/>
        </w:rPr>
        <w:t>，</w:t>
      </w:r>
    </w:p>
    <w:p>
      <w:pPr>
        <w:spacing w:line="360" w:lineRule="auto"/>
        <w:textAlignment w:val="center"/>
        <w:rPr>
          <w:kern w:val="0"/>
        </w:rPr>
      </w:pPr>
      <w:r>
        <w:rPr>
          <w:kern w:val="0"/>
          <w:sz w:val="24"/>
          <w:szCs w:val="24"/>
        </w:rPr>
        <w:t>鱼缸对桌面产生的压强：</w:t>
      </w:r>
    </w:p>
    <w:p>
      <w:pPr>
        <w:spacing w:line="360" w:lineRule="auto"/>
        <w:textAlignment w:val="center"/>
        <w:rPr>
          <w:kern w:val="0"/>
        </w:rPr>
      </w:pPr>
      <w:r>
        <w:rPr>
          <w:kern w:val="0"/>
          <w:sz w:val="24"/>
          <w:szCs w:val="24"/>
        </w:rPr>
        <w:t>p=</w:t>
      </w:r>
      <w:r>
        <w:rPr>
          <w:kern w:val="0"/>
          <w:sz w:val="24"/>
          <w:szCs w:val="24"/>
        </w:rPr>
        <w:drawing>
          <wp:inline distT="0" distB="0" distL="114300" distR="114300">
            <wp:extent cx="123190" cy="332740"/>
            <wp:effectExtent l="0" t="0" r="13970" b="2540"/>
            <wp:docPr id="4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1"/>
                    <pic:cNvPicPr>
                      <a:picLocks noRot="1" noChangeAspect="1"/>
                    </pic:cNvPicPr>
                  </pic:nvPicPr>
                  <pic:blipFill>
                    <a:blip r:embed="rId54"/>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532765" cy="389890"/>
            <wp:effectExtent l="0" t="0" r="635" b="6350"/>
            <wp:docPr id="4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0"/>
                    <pic:cNvPicPr>
                      <a:picLocks noRot="1" noChangeAspect="1"/>
                    </pic:cNvPicPr>
                  </pic:nvPicPr>
                  <pic:blipFill>
                    <a:blip r:embed="rId55"/>
                    <a:srcRect r="1871" b="2539"/>
                    <a:stretch>
                      <a:fillRect/>
                    </a:stretch>
                  </pic:blipFill>
                  <pic:spPr>
                    <a:xfrm>
                      <a:off x="0" y="0"/>
                      <a:ext cx="532765" cy="389890"/>
                    </a:xfrm>
                    <a:prstGeom prst="rect">
                      <a:avLst/>
                    </a:prstGeom>
                    <a:noFill/>
                    <a:ln>
                      <a:noFill/>
                    </a:ln>
                  </pic:spPr>
                </pic:pic>
              </a:graphicData>
            </a:graphic>
          </wp:inline>
        </w:drawing>
      </w:r>
      <w:r>
        <w:rPr>
          <w:kern w:val="0"/>
          <w:sz w:val="24"/>
          <w:szCs w:val="24"/>
        </w:rPr>
        <w:t>=2500Pa；</w:t>
      </w:r>
    </w:p>
    <w:p>
      <w:pPr>
        <w:spacing w:line="360" w:lineRule="auto"/>
        <w:textAlignment w:val="center"/>
        <w:rPr>
          <w:kern w:val="0"/>
        </w:rPr>
      </w:pPr>
      <w:r>
        <w:rPr>
          <w:kern w:val="0"/>
          <w:sz w:val="24"/>
          <w:szCs w:val="24"/>
        </w:rPr>
        <w:t>（3）鱼缸底部受到的水的压强：</w:t>
      </w:r>
    </w:p>
    <w:p>
      <w:pPr>
        <w:spacing w:line="360" w:lineRule="auto"/>
        <w:textAlignment w:val="center"/>
        <w:rPr>
          <w:kern w:val="0"/>
        </w:rPr>
      </w:pPr>
      <w:r>
        <w:rPr>
          <w:kern w:val="0"/>
          <w:sz w:val="24"/>
          <w:szCs w:val="24"/>
        </w:rPr>
        <w:t>p′=ρ</w:t>
      </w:r>
      <w:r>
        <w:rPr>
          <w:kern w:val="0"/>
          <w:sz w:val="24"/>
          <w:szCs w:val="24"/>
          <w:vertAlign w:val="subscript"/>
        </w:rPr>
        <w:t>水</w:t>
      </w:r>
      <w:r>
        <w:rPr>
          <w:kern w:val="0"/>
          <w:sz w:val="24"/>
          <w:szCs w:val="24"/>
        </w:rPr>
        <w:t>gh=1.0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0.2m=2000Pa．</w:t>
      </w:r>
    </w:p>
    <w:p>
      <w:pPr>
        <w:spacing w:line="360" w:lineRule="auto"/>
        <w:textAlignment w:val="center"/>
        <w:rPr>
          <w:kern w:val="0"/>
        </w:rPr>
      </w:pPr>
      <w:r>
        <w:rPr>
          <w:kern w:val="0"/>
          <w:sz w:val="24"/>
          <w:szCs w:val="24"/>
        </w:rPr>
        <w:t>答：（1）鱼缸内所装水的重为270N；</w:t>
      </w:r>
    </w:p>
    <w:p>
      <w:pPr>
        <w:spacing w:line="360" w:lineRule="auto"/>
        <w:textAlignment w:val="center"/>
        <w:rPr>
          <w:kern w:val="0"/>
        </w:rPr>
      </w:pPr>
      <w:r>
        <w:rPr>
          <w:kern w:val="0"/>
          <w:sz w:val="24"/>
          <w:szCs w:val="24"/>
        </w:rPr>
        <w:t>（2）鱼缸对桌面产生的压强为2500Pa；</w:t>
      </w:r>
    </w:p>
    <w:p>
      <w:pPr>
        <w:spacing w:line="360" w:lineRule="auto"/>
        <w:textAlignment w:val="center"/>
        <w:rPr>
          <w:kern w:val="0"/>
        </w:rPr>
      </w:pPr>
      <w:r>
        <w:rPr>
          <w:kern w:val="0"/>
          <w:sz w:val="24"/>
          <w:szCs w:val="24"/>
        </w:rPr>
        <w:t>（3）鱼缸底部受到的水的压强为2000Pa．</w:t>
      </w:r>
    </w:p>
    <w:p>
      <w:pPr>
        <w:spacing w:line="360" w:lineRule="auto"/>
        <w:textAlignment w:val="center"/>
        <w:rPr>
          <w:kern w:val="0"/>
        </w:rPr>
      </w:pPr>
      <w:r>
        <w:rPr>
          <w:color w:val="0000FF"/>
          <w:kern w:val="0"/>
          <w:sz w:val="24"/>
          <w:szCs w:val="24"/>
        </w:rPr>
        <w:t>【点评】</w:t>
      </w:r>
      <w:r>
        <w:rPr>
          <w:kern w:val="0"/>
          <w:sz w:val="24"/>
          <w:szCs w:val="24"/>
        </w:rPr>
        <w:t>本题考查了重力和压强的计算，关键是知道水平面上物体的压力和自身的重力相等．</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23．用一弹簧测力计挂着一实心圆柱体，圆柱体的底面刚好与水面接触（未浸入水）如图甲所示，然后将其逐渐浸入水中，如图乙是弹簧测力计示数F随圆柱体逐渐浸入水中深度h的变化情况图，g取10N/kg．求：</w:t>
      </w:r>
    </w:p>
    <w:p>
      <w:pPr>
        <w:spacing w:line="360" w:lineRule="auto"/>
        <w:textAlignment w:val="center"/>
        <w:rPr>
          <w:kern w:val="0"/>
        </w:rPr>
      </w:pPr>
      <w:r>
        <w:rPr>
          <w:kern w:val="0"/>
          <w:sz w:val="24"/>
          <w:szCs w:val="24"/>
        </w:rPr>
        <w:t>（1）圆柱体的重力为</w:t>
      </w:r>
      <w:r>
        <w:rPr>
          <w:kern w:val="0"/>
          <w:sz w:val="24"/>
          <w:szCs w:val="24"/>
          <w:u w:val="single"/>
        </w:rPr>
        <w:t>　2.0　</w:t>
      </w:r>
      <w:r>
        <w:rPr>
          <w:kern w:val="0"/>
          <w:sz w:val="24"/>
          <w:szCs w:val="24"/>
        </w:rPr>
        <w:t>N；</w:t>
      </w:r>
    </w:p>
    <w:p>
      <w:pPr>
        <w:spacing w:line="360" w:lineRule="auto"/>
        <w:textAlignment w:val="center"/>
        <w:rPr>
          <w:kern w:val="0"/>
        </w:rPr>
      </w:pPr>
      <w:r>
        <w:rPr>
          <w:kern w:val="0"/>
          <w:sz w:val="24"/>
          <w:szCs w:val="24"/>
        </w:rPr>
        <w:t>（2）圆柱体受到的最大浮力为</w:t>
      </w:r>
      <w:r>
        <w:rPr>
          <w:kern w:val="0"/>
          <w:sz w:val="24"/>
          <w:szCs w:val="24"/>
          <w:u w:val="single"/>
        </w:rPr>
        <w:t>　0.6　</w:t>
      </w:r>
      <w:r>
        <w:rPr>
          <w:kern w:val="0"/>
          <w:sz w:val="24"/>
          <w:szCs w:val="24"/>
        </w:rPr>
        <w:t>N；</w:t>
      </w:r>
    </w:p>
    <w:p>
      <w:pPr>
        <w:spacing w:line="360" w:lineRule="auto"/>
        <w:textAlignment w:val="center"/>
        <w:rPr>
          <w:kern w:val="0"/>
        </w:rPr>
      </w:pPr>
      <w:r>
        <w:rPr>
          <w:kern w:val="0"/>
          <w:sz w:val="24"/>
          <w:szCs w:val="24"/>
        </w:rPr>
        <w:t>（3）请计算圆柱体的密度．</w:t>
      </w:r>
    </w:p>
    <w:p>
      <w:pPr>
        <w:spacing w:line="360" w:lineRule="auto"/>
        <w:textAlignment w:val="center"/>
        <w:rPr>
          <w:kern w:val="0"/>
        </w:rPr>
      </w:pPr>
      <w:r>
        <w:rPr>
          <w:kern w:val="0"/>
        </w:rPr>
        <w:drawing>
          <wp:inline distT="0" distB="0" distL="114300" distR="114300">
            <wp:extent cx="2352040" cy="1513840"/>
            <wp:effectExtent l="0" t="0" r="10160" b="1016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9"/>
                    <pic:cNvPicPr>
                      <a:picLocks noRot="1" noChangeAspect="1"/>
                    </pic:cNvPicPr>
                  </pic:nvPicPr>
                  <pic:blipFill>
                    <a:blip r:embed="rId56"/>
                    <a:srcRect r="430" b="667"/>
                    <a:stretch>
                      <a:fillRect/>
                    </a:stretch>
                  </pic:blipFill>
                  <pic:spPr>
                    <a:xfrm>
                      <a:off x="0" y="0"/>
                      <a:ext cx="2352040" cy="15138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8P：浮力大小的计算；2B：密度公式的应用．</w:t>
      </w:r>
    </w:p>
    <w:p>
      <w:pPr>
        <w:spacing w:line="360" w:lineRule="auto"/>
        <w:textAlignment w:val="center"/>
        <w:rPr>
          <w:kern w:val="0"/>
        </w:rPr>
      </w:pPr>
      <w:r>
        <w:rPr>
          <w:color w:val="0000FF"/>
          <w:kern w:val="0"/>
          <w:sz w:val="24"/>
          <w:szCs w:val="24"/>
        </w:rPr>
        <w:t>【分析】</w:t>
      </w:r>
      <w:r>
        <w:rPr>
          <w:kern w:val="0"/>
          <w:sz w:val="24"/>
          <w:szCs w:val="24"/>
        </w:rPr>
        <w:t>（1）由F﹣h图象可知，当h=0时，圆柱体没有浸入水，弹簧测力计的示数即为圆柱体重；</w:t>
      </w:r>
    </w:p>
    <w:p>
      <w:pPr>
        <w:spacing w:line="360" w:lineRule="auto"/>
        <w:textAlignment w:val="center"/>
        <w:rPr>
          <w:kern w:val="0"/>
        </w:rPr>
      </w:pPr>
      <w:r>
        <w:rPr>
          <w:kern w:val="0"/>
          <w:sz w:val="24"/>
          <w:szCs w:val="24"/>
        </w:rPr>
        <w:t>（2）当h</w:t>
      </w:r>
      <w:r>
        <w:rPr>
          <w:rFonts w:hint="eastAsia" w:ascii="宋体" w:hAnsi="宋体"/>
          <w:kern w:val="0"/>
          <w:sz w:val="24"/>
          <w:szCs w:val="24"/>
        </w:rPr>
        <w:t>≥</w:t>
      </w:r>
      <w:r>
        <w:rPr>
          <w:kern w:val="0"/>
          <w:sz w:val="24"/>
          <w:szCs w:val="24"/>
        </w:rPr>
        <w:t>12cm时，圆柱体完全浸入水中，读出弹簧测力计的示数，利用称重法求出圆柱体受到的最大浮力；</w:t>
      </w:r>
    </w:p>
    <w:p>
      <w:pPr>
        <w:spacing w:line="360" w:lineRule="auto"/>
        <w:textAlignment w:val="center"/>
        <w:rPr>
          <w:kern w:val="0"/>
        </w:rPr>
      </w:pPr>
      <w:r>
        <w:rPr>
          <w:kern w:val="0"/>
          <w:sz w:val="24"/>
          <w:szCs w:val="24"/>
        </w:rPr>
        <w:t>（3）根据阿基米德原理求出圆柱体排开水的体积即为圆柱体的体积，根据G=mg求出圆柱体的质量，利用ρ=</w:t>
      </w:r>
      <w:r>
        <w:rPr>
          <w:kern w:val="0"/>
          <w:sz w:val="24"/>
          <w:szCs w:val="24"/>
        </w:rPr>
        <w:drawing>
          <wp:inline distT="0" distB="0" distL="114300" distR="114300">
            <wp:extent cx="123190" cy="332740"/>
            <wp:effectExtent l="0" t="0" r="13970" b="2540"/>
            <wp:docPr id="4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8"/>
                    <pic:cNvPicPr>
                      <a:picLocks noRot="1" noChangeAspect="1"/>
                    </pic:cNvPicPr>
                  </pic:nvPicPr>
                  <pic:blipFill>
                    <a:blip r:embed="rId5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求出圆柱体的密度．</w:t>
      </w:r>
    </w:p>
    <w:p>
      <w:pPr>
        <w:spacing w:line="360" w:lineRule="auto"/>
        <w:textAlignment w:val="center"/>
        <w:rPr>
          <w:kern w:val="0"/>
        </w:rPr>
      </w:pPr>
      <w:r>
        <w:rPr>
          <w:color w:val="0000FF"/>
          <w:kern w:val="0"/>
          <w:sz w:val="24"/>
          <w:szCs w:val="24"/>
        </w:rPr>
        <w:t>【解答】</w:t>
      </w:r>
      <w:r>
        <w:rPr>
          <w:kern w:val="0"/>
          <w:sz w:val="24"/>
          <w:szCs w:val="24"/>
        </w:rPr>
        <w:t>解：（1）由F﹣h图象可知，当h=0时，圆柱体没有浸入水，弹簧测力计的示数即为圆柱体重，即G=2.0N；</w:t>
      </w:r>
    </w:p>
    <w:p>
      <w:pPr>
        <w:spacing w:line="360" w:lineRule="auto"/>
        <w:textAlignment w:val="center"/>
        <w:rPr>
          <w:kern w:val="0"/>
        </w:rPr>
      </w:pPr>
      <w:r>
        <w:rPr>
          <w:kern w:val="0"/>
          <w:sz w:val="24"/>
          <w:szCs w:val="24"/>
        </w:rPr>
        <w:t>（2）由F﹣h图象可知，当h</w:t>
      </w:r>
      <w:r>
        <w:rPr>
          <w:rFonts w:hint="eastAsia" w:ascii="宋体" w:hAnsi="宋体"/>
          <w:kern w:val="0"/>
          <w:sz w:val="24"/>
          <w:szCs w:val="24"/>
        </w:rPr>
        <w:t>≥</w:t>
      </w:r>
      <w:r>
        <w:rPr>
          <w:kern w:val="0"/>
          <w:sz w:val="24"/>
          <w:szCs w:val="24"/>
        </w:rPr>
        <w:t>12cm时，圆柱体完全浸入水中，弹簧测力计的示数F′=1.4N，</w:t>
      </w:r>
    </w:p>
    <w:p>
      <w:pPr>
        <w:spacing w:line="360" w:lineRule="auto"/>
        <w:textAlignment w:val="center"/>
        <w:rPr>
          <w:kern w:val="0"/>
        </w:rPr>
      </w:pPr>
      <w:r>
        <w:rPr>
          <w:kern w:val="0"/>
          <w:sz w:val="24"/>
          <w:szCs w:val="24"/>
        </w:rPr>
        <w:t>则圆柱体受到的最大浮力：</w:t>
      </w:r>
    </w:p>
    <w:p>
      <w:pPr>
        <w:spacing w:line="360" w:lineRule="auto"/>
        <w:textAlignment w:val="center"/>
        <w:rPr>
          <w:kern w:val="0"/>
        </w:rPr>
      </w:pPr>
      <w:r>
        <w:rPr>
          <w:kern w:val="0"/>
          <w:sz w:val="24"/>
          <w:szCs w:val="24"/>
        </w:rPr>
        <w:t>F</w:t>
      </w:r>
      <w:r>
        <w:rPr>
          <w:kern w:val="0"/>
          <w:sz w:val="24"/>
          <w:szCs w:val="24"/>
          <w:vertAlign w:val="subscript"/>
        </w:rPr>
        <w:t>浮</w:t>
      </w:r>
      <w:r>
        <w:rPr>
          <w:kern w:val="0"/>
          <w:sz w:val="24"/>
          <w:szCs w:val="24"/>
        </w:rPr>
        <w:t>=G﹣F′=2.0N﹣1.4N=0.6N；</w:t>
      </w:r>
    </w:p>
    <w:p>
      <w:pPr>
        <w:spacing w:line="360" w:lineRule="auto"/>
        <w:textAlignment w:val="center"/>
        <w:rPr>
          <w:kern w:val="0"/>
        </w:rPr>
      </w:pPr>
      <w:r>
        <w:rPr>
          <w:kern w:val="0"/>
          <w:sz w:val="24"/>
          <w:szCs w:val="24"/>
        </w:rPr>
        <w:t>（3）因物体浸没时排开液体的体积和自身的体积相等，</w:t>
      </w:r>
    </w:p>
    <w:p>
      <w:pPr>
        <w:spacing w:line="360" w:lineRule="auto"/>
        <w:textAlignment w:val="center"/>
        <w:rPr>
          <w:kern w:val="0"/>
        </w:rPr>
      </w:pPr>
      <w:r>
        <w:rPr>
          <w:kern w:val="0"/>
          <w:sz w:val="24"/>
          <w:szCs w:val="24"/>
        </w:rPr>
        <w:t>所以，由F</w:t>
      </w:r>
      <w:r>
        <w:rPr>
          <w:kern w:val="0"/>
          <w:sz w:val="24"/>
          <w:szCs w:val="24"/>
          <w:vertAlign w:val="subscript"/>
        </w:rPr>
        <w:t>浮</w:t>
      </w:r>
      <w:r>
        <w:rPr>
          <w:kern w:val="0"/>
          <w:sz w:val="24"/>
          <w:szCs w:val="24"/>
        </w:rPr>
        <w:t>=ρgV</w:t>
      </w:r>
      <w:r>
        <w:rPr>
          <w:kern w:val="0"/>
          <w:sz w:val="24"/>
          <w:szCs w:val="24"/>
          <w:vertAlign w:val="subscript"/>
        </w:rPr>
        <w:t>排</w:t>
      </w:r>
      <w:r>
        <w:rPr>
          <w:kern w:val="0"/>
          <w:sz w:val="24"/>
          <w:szCs w:val="24"/>
        </w:rPr>
        <w:t>可得，圆柱体的体积：</w:t>
      </w:r>
    </w:p>
    <w:p>
      <w:pPr>
        <w:spacing w:line="360" w:lineRule="auto"/>
        <w:textAlignment w:val="center"/>
        <w:rPr>
          <w:kern w:val="0"/>
        </w:rPr>
      </w:pPr>
      <w:r>
        <w:rPr>
          <w:kern w:val="0"/>
          <w:sz w:val="24"/>
          <w:szCs w:val="24"/>
        </w:rPr>
        <w:t>V=V</w:t>
      </w:r>
      <w:r>
        <w:rPr>
          <w:kern w:val="0"/>
          <w:sz w:val="24"/>
          <w:szCs w:val="24"/>
          <w:vertAlign w:val="subscript"/>
        </w:rPr>
        <w:t>排</w:t>
      </w:r>
      <w:r>
        <w:rPr>
          <w:kern w:val="0"/>
          <w:sz w:val="24"/>
          <w:szCs w:val="24"/>
        </w:rPr>
        <w:t>=</w:t>
      </w:r>
      <w:r>
        <w:rPr>
          <w:kern w:val="0"/>
          <w:sz w:val="24"/>
          <w:szCs w:val="24"/>
        </w:rPr>
        <w:drawing>
          <wp:inline distT="0" distB="0" distL="114300" distR="114300">
            <wp:extent cx="437515" cy="456565"/>
            <wp:effectExtent l="0" t="0" r="4445" b="635"/>
            <wp:docPr id="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pic:cNvPicPr>
                      <a:picLocks noRot="1" noChangeAspect="1"/>
                    </pic:cNvPicPr>
                  </pic:nvPicPr>
                  <pic:blipFill>
                    <a:blip r:embed="rId58"/>
                    <a:srcRect r="2269" b="2177"/>
                    <a:stretch>
                      <a:fillRect/>
                    </a:stretch>
                  </pic:blipFill>
                  <pic:spPr>
                    <a:xfrm>
                      <a:off x="0" y="0"/>
                      <a:ext cx="437515" cy="456565"/>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1732915" cy="389890"/>
            <wp:effectExtent l="0" t="0" r="4445" b="6350"/>
            <wp:docPr id="4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6"/>
                    <pic:cNvPicPr>
                      <a:picLocks noRot="1" noChangeAspect="1"/>
                    </pic:cNvPicPr>
                  </pic:nvPicPr>
                  <pic:blipFill>
                    <a:blip r:embed="rId59"/>
                    <a:srcRect r="583" b="2539"/>
                    <a:stretch>
                      <a:fillRect/>
                    </a:stretch>
                  </pic:blipFill>
                  <pic:spPr>
                    <a:xfrm>
                      <a:off x="0" y="0"/>
                      <a:ext cx="1732915" cy="389890"/>
                    </a:xfrm>
                    <a:prstGeom prst="rect">
                      <a:avLst/>
                    </a:prstGeom>
                    <a:noFill/>
                    <a:ln>
                      <a:noFill/>
                    </a:ln>
                  </pic:spPr>
                </pic:pic>
              </a:graphicData>
            </a:graphic>
          </wp:inline>
        </w:drawing>
      </w:r>
      <w:r>
        <w:rPr>
          <w:kern w:val="0"/>
          <w:sz w:val="24"/>
          <w:szCs w:val="24"/>
        </w:rPr>
        <w:t>=6</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由G=mg可得，圆柱体的质量：</w:t>
      </w:r>
    </w:p>
    <w:p>
      <w:pPr>
        <w:spacing w:line="360" w:lineRule="auto"/>
        <w:textAlignment w:val="center"/>
        <w:rPr>
          <w:kern w:val="0"/>
        </w:rPr>
      </w:pPr>
      <w:r>
        <w:rPr>
          <w:kern w:val="0"/>
          <w:sz w:val="24"/>
          <w:szCs w:val="24"/>
        </w:rPr>
        <w:t>m=</w:t>
      </w:r>
      <w:r>
        <w:rPr>
          <w:kern w:val="0"/>
          <w:sz w:val="24"/>
          <w:szCs w:val="24"/>
        </w:rPr>
        <w:drawing>
          <wp:inline distT="0" distB="0" distL="114300" distR="114300">
            <wp:extent cx="123190" cy="342265"/>
            <wp:effectExtent l="0" t="0" r="13970" b="8255"/>
            <wp:docPr id="5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
                    <pic:cNvPicPr>
                      <a:picLocks noRot="1" noChangeAspect="1"/>
                    </pic:cNvPicPr>
                  </pic:nvPicPr>
                  <pic:blipFill>
                    <a:blip r:embed="rId60"/>
                    <a:srcRect r="7619" b="2882"/>
                    <a:stretch>
                      <a:fillRect/>
                    </a:stretch>
                  </pic:blipFill>
                  <pic:spPr>
                    <a:xfrm>
                      <a:off x="0" y="0"/>
                      <a:ext cx="123190" cy="342265"/>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504190" cy="342265"/>
            <wp:effectExtent l="0" t="0" r="13970" b="8255"/>
            <wp:docPr id="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
                    <pic:cNvPicPr>
                      <a:picLocks noRot="1" noChangeAspect="1"/>
                    </pic:cNvPicPr>
                  </pic:nvPicPr>
                  <pic:blipFill>
                    <a:blip r:embed="rId61"/>
                    <a:srcRect r="1976" b="2882"/>
                    <a:stretch>
                      <a:fillRect/>
                    </a:stretch>
                  </pic:blipFill>
                  <pic:spPr>
                    <a:xfrm>
                      <a:off x="0" y="0"/>
                      <a:ext cx="504190" cy="342265"/>
                    </a:xfrm>
                    <a:prstGeom prst="rect">
                      <a:avLst/>
                    </a:prstGeom>
                    <a:noFill/>
                    <a:ln>
                      <a:noFill/>
                    </a:ln>
                  </pic:spPr>
                </pic:pic>
              </a:graphicData>
            </a:graphic>
          </wp:inline>
        </w:drawing>
      </w:r>
      <w:r>
        <w:rPr>
          <w:kern w:val="0"/>
          <w:sz w:val="24"/>
          <w:szCs w:val="24"/>
        </w:rPr>
        <w:t>=0.2kg，</w:t>
      </w:r>
    </w:p>
    <w:p>
      <w:pPr>
        <w:spacing w:line="360" w:lineRule="auto"/>
        <w:textAlignment w:val="center"/>
        <w:rPr>
          <w:kern w:val="0"/>
        </w:rPr>
      </w:pPr>
      <w:r>
        <w:rPr>
          <w:kern w:val="0"/>
          <w:sz w:val="24"/>
          <w:szCs w:val="24"/>
        </w:rPr>
        <w:t>圆柱体的密度：</w:t>
      </w:r>
    </w:p>
    <w:p>
      <w:pPr>
        <w:spacing w:line="360" w:lineRule="auto"/>
        <w:textAlignment w:val="center"/>
        <w:rPr>
          <w:kern w:val="0"/>
        </w:rPr>
      </w:pPr>
      <w:r>
        <w:rPr>
          <w:kern w:val="0"/>
          <w:sz w:val="24"/>
          <w:szCs w:val="24"/>
        </w:rPr>
        <w:t>ρ=</w:t>
      </w:r>
      <w:r>
        <w:rPr>
          <w:kern w:val="0"/>
          <w:sz w:val="24"/>
          <w:szCs w:val="24"/>
        </w:rPr>
        <w:drawing>
          <wp:inline distT="0" distB="0" distL="114300" distR="114300">
            <wp:extent cx="123190" cy="332740"/>
            <wp:effectExtent l="0" t="0" r="13970" b="2540"/>
            <wp:docPr id="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
                    <pic:cNvPicPr>
                      <a:picLocks noRot="1" noChangeAspect="1"/>
                    </pic:cNvPicPr>
                  </pic:nvPicPr>
                  <pic:blipFill>
                    <a:blip r:embed="rId5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770890" cy="399415"/>
            <wp:effectExtent l="0" t="0" r="6350" b="12065"/>
            <wp:docPr id="5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
                    <pic:cNvPicPr>
                      <a:picLocks noRot="1" noChangeAspect="1"/>
                    </pic:cNvPicPr>
                  </pic:nvPicPr>
                  <pic:blipFill>
                    <a:blip r:embed="rId62"/>
                    <a:srcRect r="1302" b="2481"/>
                    <a:stretch>
                      <a:fillRect/>
                    </a:stretch>
                  </pic:blipFill>
                  <pic:spPr>
                    <a:xfrm>
                      <a:off x="0" y="0"/>
                      <a:ext cx="770890" cy="399415"/>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3.3</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答：（1）2.0；</w:t>
      </w:r>
    </w:p>
    <w:p>
      <w:pPr>
        <w:spacing w:line="360" w:lineRule="auto"/>
        <w:textAlignment w:val="center"/>
        <w:rPr>
          <w:kern w:val="0"/>
        </w:rPr>
      </w:pPr>
      <w:r>
        <w:rPr>
          <w:kern w:val="0"/>
          <w:sz w:val="24"/>
          <w:szCs w:val="24"/>
        </w:rPr>
        <w:t>（2）0.6；</w:t>
      </w:r>
    </w:p>
    <w:p>
      <w:pPr>
        <w:spacing w:line="360" w:lineRule="auto"/>
        <w:textAlignment w:val="center"/>
        <w:rPr>
          <w:kern w:val="0"/>
        </w:rPr>
      </w:pPr>
      <w:r>
        <w:rPr>
          <w:kern w:val="0"/>
          <w:sz w:val="24"/>
          <w:szCs w:val="24"/>
        </w:rPr>
        <w:t>（2）圆柱体的密度为3.3</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color w:val="0000FF"/>
          <w:kern w:val="0"/>
          <w:sz w:val="24"/>
          <w:szCs w:val="24"/>
        </w:rPr>
        <w:t>【点评】</w:t>
      </w:r>
      <w:r>
        <w:rPr>
          <w:kern w:val="0"/>
          <w:sz w:val="24"/>
          <w:szCs w:val="24"/>
        </w:rPr>
        <w:t>本题考查了称重法求浮力、阿基米德原理、重力公式和密度公式的应用，从图象中获取有用的信息是关键，要注意物体浸没时排开液体的体积和自身的体积相等是关键．</w:t>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textAlignment w:val="center"/>
        <w:rPr>
          <w:rFonts w:hint="eastAsia"/>
          <w:kern w:val="0"/>
        </w:rPr>
      </w:pPr>
      <w:r>
        <w:rPr>
          <w:kern w:val="0"/>
          <w:sz w:val="24"/>
          <w:szCs w:val="24"/>
        </w:rPr>
        <w:t>参与本试卷答题和审题的老师有：haiyan；1906529360；空气凤梨；gwb46</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92939"/>
    <w:rsid w:val="001B7693"/>
    <w:rsid w:val="001C6A6E"/>
    <w:rsid w:val="001D1446"/>
    <w:rsid w:val="001D3C68"/>
    <w:rsid w:val="001E29A6"/>
    <w:rsid w:val="001E6756"/>
    <w:rsid w:val="002161FB"/>
    <w:rsid w:val="00227658"/>
    <w:rsid w:val="002C0ABE"/>
    <w:rsid w:val="002D0F0E"/>
    <w:rsid w:val="002D6191"/>
    <w:rsid w:val="002E0F78"/>
    <w:rsid w:val="002E2EC3"/>
    <w:rsid w:val="002F3487"/>
    <w:rsid w:val="003532EF"/>
    <w:rsid w:val="00373D18"/>
    <w:rsid w:val="00415964"/>
    <w:rsid w:val="00496F35"/>
    <w:rsid w:val="004E324E"/>
    <w:rsid w:val="004E732C"/>
    <w:rsid w:val="004F218D"/>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2C52"/>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63CDA"/>
    <w:rsid w:val="00C96395"/>
    <w:rsid w:val="00CA4519"/>
    <w:rsid w:val="00CC12A9"/>
    <w:rsid w:val="00CD670D"/>
    <w:rsid w:val="00CE1AA8"/>
    <w:rsid w:val="00D04724"/>
    <w:rsid w:val="00D07D40"/>
    <w:rsid w:val="00D443F7"/>
    <w:rsid w:val="00D7554B"/>
    <w:rsid w:val="00D812ED"/>
    <w:rsid w:val="00D97DBC"/>
    <w:rsid w:val="00DC38EC"/>
    <w:rsid w:val="00DD0C5A"/>
    <w:rsid w:val="00E079D0"/>
    <w:rsid w:val="00E66D4E"/>
    <w:rsid w:val="00E7478E"/>
    <w:rsid w:val="00E9089D"/>
    <w:rsid w:val="00F02182"/>
    <w:rsid w:val="00F16455"/>
    <w:rsid w:val="00F809D3"/>
    <w:rsid w:val="00FD376B"/>
    <w:rsid w:val="21264C1B"/>
    <w:rsid w:val="29B80BCF"/>
    <w:rsid w:val="37910D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customStyle="1" w:styleId="14">
    <w:name w:val="无间隔 Char"/>
    <w:link w:val="15"/>
    <w:uiPriority w:val="1"/>
    <w:rPr>
      <w:kern w:val="0"/>
      <w:sz w:val="22"/>
    </w:rPr>
  </w:style>
  <w:style w:type="paragraph" w:customStyle="1" w:styleId="15">
    <w:name w:val="No Spacing"/>
    <w:link w:val="14"/>
    <w:qFormat/>
    <w:uiPriority w:val="1"/>
    <w:rPr>
      <w:sz w:val="22"/>
      <w:szCs w:val="22"/>
      <w:lang w:val="en-US" w:eastAsia="zh-CN" w:bidi="ar-SA"/>
    </w:rPr>
  </w:style>
  <w:style w:type="character" w:customStyle="1"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3" Type="http://schemas.openxmlformats.org/officeDocument/2006/relationships/fontTable" Target="fontTable.xml"/><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11381</Words>
  <Characters>11909</Characters>
  <Lines>100</Lines>
  <Paragraphs>28</Paragraphs>
  <TotalTime>0</TotalTime>
  <ScaleCrop>false</ScaleCrop>
  <LinksUpToDate>false</LinksUpToDate>
  <CharactersWithSpaces>12197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2017-08-19T03:20:00Z</dcterms:created>
  <dc:creator>Administrator</dc:creator>
  <cp:lastModifiedBy>罗</cp:lastModifiedBy>
  <cp:lastPrinted>2017-08-15T05:29:00Z</cp:lastPrinted>
  <dcterms:modified xsi:type="dcterms:W3CDTF">2023-03-14T05:15:33Z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B073020F396F472DB227F9923F8133F4</vt:lpwstr>
  </property>
</Properties>
</file>